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7EF0" w14:textId="3B9D9991" w:rsidR="00CD4250" w:rsidRPr="00BC6B10" w:rsidRDefault="00B10FEE" w:rsidP="00DE0489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Skuggamyndir</w:t>
      </w:r>
    </w:p>
    <w:p w14:paraId="0E30F3CB" w14:textId="241B7EED" w:rsidR="003979CF" w:rsidRPr="00650F96" w:rsidRDefault="00B10FEE" w:rsidP="00650F96">
      <w:pPr>
        <w:jc w:val="center"/>
        <w:rPr>
          <w:rStyle w:val="Hyperlink"/>
          <w:rFonts w:ascii="Times New Roman" w:hAnsi="Times New Roman" w:cs="Times New Roman"/>
          <w:color w:val="auto"/>
          <w:sz w:val="44"/>
          <w:szCs w:val="44"/>
          <w:u w:val="none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Ingun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Christensen</w:t>
      </w:r>
      <w:proofErr w:type="spellEnd"/>
      <w:r w:rsidR="00135E79">
        <w:rPr>
          <w:rFonts w:ascii="Times New Roman" w:hAnsi="Times New Roman" w:cs="Times New Roman"/>
          <w:sz w:val="44"/>
          <w:szCs w:val="44"/>
        </w:rPr>
        <w:t xml:space="preserve">, </w:t>
      </w:r>
      <w:r w:rsidR="00135E79" w:rsidRPr="009F6F41">
        <w:rPr>
          <w:rFonts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>15</w:t>
      </w:r>
    </w:p>
    <w:p w14:paraId="5F99F7B6" w14:textId="036B43F1" w:rsidR="00650F96" w:rsidRDefault="001A353D" w:rsidP="00A137F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50F96" w:rsidRPr="004E6FAF">
          <w:rPr>
            <w:rStyle w:val="Hyperlink"/>
            <w:rFonts w:ascii="Times New Roman" w:hAnsi="Times New Roman" w:cs="Times New Roman"/>
            <w:sz w:val="24"/>
            <w:szCs w:val="24"/>
          </w:rPr>
          <w:t>https://nam.mitcfu.dk/CFUFH1690012015</w:t>
        </w:r>
      </w:hyperlink>
    </w:p>
    <w:p w14:paraId="326FBF6C" w14:textId="652F15E5" w:rsidR="00650F96" w:rsidRDefault="00650F96" w:rsidP="00A137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7560D" w14:textId="4BB46A80" w:rsidR="00905CA9" w:rsidRDefault="00CA56E0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 wp14:anchorId="53AD2FA8" wp14:editId="35E1DBD8">
            <wp:simplePos x="0" y="0"/>
            <wp:positionH relativeFrom="margin">
              <wp:posOffset>4070985</wp:posOffset>
            </wp:positionH>
            <wp:positionV relativeFrom="paragraph">
              <wp:posOffset>12065</wp:posOffset>
            </wp:positionV>
            <wp:extent cx="2049780" cy="3219450"/>
            <wp:effectExtent l="0" t="0" r="7620" b="0"/>
            <wp:wrapTight wrapText="bothSides">
              <wp:wrapPolygon edited="0">
                <wp:start x="0" y="0"/>
                <wp:lineTo x="0" y="21472"/>
                <wp:lineTo x="21480" y="21472"/>
                <wp:lineTo x="21480" y="0"/>
                <wp:lineTo x="0" y="0"/>
              </wp:wrapPolygon>
            </wp:wrapTight>
            <wp:docPr id="919481621" name="Billede 1" descr="Et billede, der indeholder tekst, plakat, Font/skrifttype, bo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81621" name="Billede 1" descr="Et billede, der indeholder tekst, plakat, Font/skrifttype, bo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233">
        <w:rPr>
          <w:rFonts w:ascii="Times New Roman" w:hAnsi="Times New Roman" w:cs="Times New Roman"/>
          <w:b/>
          <w:bCs/>
          <w:sz w:val="24"/>
          <w:szCs w:val="24"/>
        </w:rPr>
        <w:t>Lýsing</w:t>
      </w:r>
      <w:r w:rsidR="00905C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DF9CB5" w14:textId="77777777" w:rsidR="00B07E85" w:rsidRDefault="009F411B" w:rsidP="003A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Hugsa tær at sita í einum bussi, har øll hava sína egnu søgu</w:t>
      </w:r>
      <w:r w:rsidR="00B07E85">
        <w:rPr>
          <w:rFonts w:ascii="Times New Roman" w:hAnsi="Times New Roman" w:cs="Times New Roman"/>
          <w:sz w:val="24"/>
          <w:szCs w:val="24"/>
        </w:rPr>
        <w:t>!</w:t>
      </w:r>
    </w:p>
    <w:p w14:paraId="3FA1DD48" w14:textId="68CD8802" w:rsidR="00A86A7A" w:rsidRDefault="00B07E85" w:rsidP="003A6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 hesum níggju stuttsøgunum, ið hava støði í okkara gerandisdegi og samtíð, letur høvundurin fólk siga sína søgu</w:t>
      </w:r>
      <w:r w:rsidR="000B6D5E">
        <w:rPr>
          <w:rFonts w:ascii="Times New Roman" w:hAnsi="Times New Roman" w:cs="Times New Roman"/>
          <w:sz w:val="24"/>
          <w:szCs w:val="24"/>
        </w:rPr>
        <w:t>, soleiðis at vit sum lesarar hóma skuggamyndirnar aftan fyri tey. Søgurnar flættast inn í hvørja aðra og vísa, at vit so ella so hava ávirkan hvør á annan</w:t>
      </w:r>
      <w:r w:rsidR="00A86A7A" w:rsidRPr="00A86A7A">
        <w:rPr>
          <w:rFonts w:ascii="Times New Roman" w:hAnsi="Times New Roman" w:cs="Times New Roman"/>
          <w:sz w:val="24"/>
          <w:szCs w:val="24"/>
        </w:rPr>
        <w:t>.</w:t>
      </w:r>
    </w:p>
    <w:p w14:paraId="538E858B" w14:textId="77777777" w:rsidR="00C8746B" w:rsidRDefault="00C8746B" w:rsidP="003A6F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02B82" w14:textId="2F71E66E" w:rsidR="00135E79" w:rsidRDefault="00135E79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89">
        <w:rPr>
          <w:rFonts w:ascii="Times New Roman" w:hAnsi="Times New Roman" w:cs="Times New Roman"/>
          <w:b/>
          <w:bCs/>
          <w:sz w:val="24"/>
          <w:szCs w:val="24"/>
        </w:rPr>
        <w:t>Lærugrein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 </w:t>
      </w:r>
      <w:r w:rsidRPr="00074B89">
        <w:rPr>
          <w:rFonts w:ascii="Times New Roman" w:hAnsi="Times New Roman" w:cs="Times New Roman"/>
          <w:b/>
          <w:bCs/>
          <w:sz w:val="24"/>
          <w:szCs w:val="24"/>
        </w:rPr>
        <w:t>stig:</w:t>
      </w:r>
    </w:p>
    <w:p w14:paraId="31F1CA8F" w14:textId="41D6D504" w:rsidR="00135E79" w:rsidRDefault="002938F4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Føroyskt á A-stigi</w:t>
      </w:r>
      <w:r w:rsidR="001B0C08">
        <w:rPr>
          <w:rFonts w:ascii="Times New Roman" w:hAnsi="Times New Roman" w:cs="Times New Roman"/>
          <w:sz w:val="24"/>
          <w:szCs w:val="24"/>
        </w:rPr>
        <w:t xml:space="preserve"> (1. </w:t>
      </w:r>
      <w:r w:rsidR="008D0DDB">
        <w:rPr>
          <w:rFonts w:ascii="Times New Roman" w:hAnsi="Times New Roman" w:cs="Times New Roman"/>
          <w:sz w:val="24"/>
          <w:szCs w:val="24"/>
        </w:rPr>
        <w:t>árið</w:t>
      </w:r>
      <w:r w:rsidR="001B0C08">
        <w:rPr>
          <w:rFonts w:ascii="Times New Roman" w:hAnsi="Times New Roman" w:cs="Times New Roman"/>
          <w:sz w:val="24"/>
          <w:szCs w:val="24"/>
        </w:rPr>
        <w:t>)</w:t>
      </w:r>
      <w:r w:rsidR="008D0DDB">
        <w:rPr>
          <w:rFonts w:ascii="Times New Roman" w:hAnsi="Times New Roman" w:cs="Times New Roman"/>
          <w:sz w:val="24"/>
          <w:szCs w:val="24"/>
        </w:rPr>
        <w:t xml:space="preserve"> ella C-stigi</w:t>
      </w:r>
      <w:r>
        <w:rPr>
          <w:rFonts w:ascii="Times New Roman" w:hAnsi="Times New Roman" w:cs="Times New Roman"/>
          <w:sz w:val="24"/>
          <w:szCs w:val="24"/>
        </w:rPr>
        <w:t>. Við smáum tillagingum kann tilfarið eisini brúkast í hádeild fólkaskúlans.</w:t>
      </w:r>
    </w:p>
    <w:p w14:paraId="0397BF8C" w14:textId="77777777" w:rsidR="00C8746B" w:rsidRDefault="00C8746B" w:rsidP="00A137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C91BC" w14:textId="48694807" w:rsidR="007D0AAB" w:rsidRDefault="00074B89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Faklig øki</w:t>
      </w:r>
    </w:p>
    <w:p w14:paraId="0308E761" w14:textId="545E5BF9" w:rsidR="00441674" w:rsidRDefault="002938F4" w:rsidP="00A13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Við hesum tilfarinum kunnu næmingarnir</w:t>
      </w:r>
      <w:r w:rsidR="00135E79" w:rsidRPr="009F6F41">
        <w:rPr>
          <w:rFonts w:ascii="Times New Roman" w:hAnsi="Times New Roman" w:cs="Times New Roman"/>
          <w:sz w:val="24"/>
          <w:szCs w:val="24"/>
        </w:rPr>
        <w:t xml:space="preserve"> menna førleikarnar at greina og tulka </w:t>
      </w:r>
      <w:r w:rsidR="00EE2B4D">
        <w:rPr>
          <w:rFonts w:ascii="Times New Roman" w:hAnsi="Times New Roman" w:cs="Times New Roman"/>
          <w:sz w:val="24"/>
          <w:szCs w:val="24"/>
        </w:rPr>
        <w:t>stuttsøgur</w:t>
      </w:r>
      <w:r w:rsidR="00135E79" w:rsidRPr="009F6F41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135E79" w:rsidRPr="009F6F41">
        <w:rPr>
          <w:rFonts w:ascii="Times New Roman" w:hAnsi="Times New Roman" w:cs="Times New Roman"/>
          <w:sz w:val="24"/>
          <w:szCs w:val="24"/>
        </w:rPr>
        <w:t xml:space="preserve">seta í frásjón. Somuleiðis menna </w:t>
      </w:r>
      <w:r>
        <w:rPr>
          <w:rFonts w:ascii="Times New Roman" w:hAnsi="Times New Roman" w:cs="Times New Roman"/>
          <w:sz w:val="24"/>
          <w:szCs w:val="24"/>
        </w:rPr>
        <w:t xml:space="preserve">tey </w:t>
      </w:r>
      <w:r w:rsidR="00135E79" w:rsidRPr="009F6F41">
        <w:rPr>
          <w:rFonts w:ascii="Times New Roman" w:hAnsi="Times New Roman" w:cs="Times New Roman"/>
          <w:sz w:val="24"/>
          <w:szCs w:val="24"/>
        </w:rPr>
        <w:t xml:space="preserve">førleikarnar at </w:t>
      </w:r>
      <w:r w:rsidR="00AC3CC7">
        <w:rPr>
          <w:rFonts w:ascii="Times New Roman" w:hAnsi="Times New Roman" w:cs="Times New Roman"/>
          <w:sz w:val="24"/>
          <w:szCs w:val="24"/>
        </w:rPr>
        <w:t>samstarva, leggja fram og at</w:t>
      </w:r>
      <w:r w:rsidR="00F318BE">
        <w:rPr>
          <w:rFonts w:ascii="Times New Roman" w:hAnsi="Times New Roman" w:cs="Times New Roman"/>
          <w:sz w:val="24"/>
          <w:szCs w:val="24"/>
        </w:rPr>
        <w:t xml:space="preserve"> </w:t>
      </w:r>
      <w:r w:rsidR="00135E79" w:rsidRPr="009F6F41">
        <w:rPr>
          <w:rFonts w:ascii="Times New Roman" w:hAnsi="Times New Roman" w:cs="Times New Roman"/>
          <w:sz w:val="24"/>
          <w:szCs w:val="24"/>
        </w:rPr>
        <w:t>skriva</w:t>
      </w:r>
      <w:r w:rsidR="00F318BE">
        <w:rPr>
          <w:rFonts w:ascii="Times New Roman" w:hAnsi="Times New Roman" w:cs="Times New Roman"/>
          <w:sz w:val="24"/>
          <w:szCs w:val="24"/>
        </w:rPr>
        <w:t xml:space="preserve"> ymisk tekstsløg</w:t>
      </w:r>
      <w:r w:rsidR="00135E79" w:rsidRPr="009F6F41">
        <w:rPr>
          <w:rFonts w:ascii="Times New Roman" w:hAnsi="Times New Roman" w:cs="Times New Roman"/>
          <w:sz w:val="24"/>
          <w:szCs w:val="24"/>
        </w:rPr>
        <w:t>.</w:t>
      </w:r>
    </w:p>
    <w:p w14:paraId="60653720" w14:textId="77777777" w:rsidR="007D0AAB" w:rsidRPr="00074B89" w:rsidRDefault="007D0AAB" w:rsidP="00A137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56646" w14:textId="5FFD5955" w:rsidR="00074B89" w:rsidRDefault="002938F4" w:rsidP="00A1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Tilfar</w:t>
      </w:r>
      <w:r w:rsidR="00074B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58EF64" w14:textId="082F0F5A" w:rsidR="002938F4" w:rsidRDefault="002938F4" w:rsidP="00A13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F6F41">
        <w:rPr>
          <w:rFonts w:ascii="Times New Roman" w:hAnsi="Times New Roman" w:cs="Times New Roman"/>
          <w:sz w:val="24"/>
          <w:szCs w:val="24"/>
        </w:rPr>
        <w:t xml:space="preserve">Arbeitt verður við </w:t>
      </w:r>
      <w:r w:rsidR="00410892">
        <w:rPr>
          <w:rFonts w:ascii="Times New Roman" w:hAnsi="Times New Roman" w:cs="Times New Roman"/>
          <w:sz w:val="24"/>
          <w:szCs w:val="24"/>
        </w:rPr>
        <w:t>bókini</w:t>
      </w:r>
      <w:r w:rsidR="0076725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6725B" w:rsidRPr="0065719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Skuggamyndir</w:t>
        </w:r>
      </w:hyperlink>
      <w:r w:rsidRPr="009F6F41">
        <w:rPr>
          <w:rFonts w:ascii="Times New Roman" w:hAnsi="Times New Roman" w:cs="Times New Roman"/>
          <w:sz w:val="24"/>
          <w:szCs w:val="24"/>
        </w:rPr>
        <w:t xml:space="preserve"> (</w:t>
      </w:r>
      <w:r w:rsidR="006F517A">
        <w:rPr>
          <w:rFonts w:ascii="Times New Roman" w:hAnsi="Times New Roman" w:cs="Times New Roman"/>
          <w:sz w:val="24"/>
          <w:szCs w:val="24"/>
        </w:rPr>
        <w:t>77</w:t>
      </w:r>
      <w:r w:rsidR="009D4AFA">
        <w:rPr>
          <w:rFonts w:ascii="Times New Roman" w:hAnsi="Times New Roman" w:cs="Times New Roman"/>
          <w:sz w:val="24"/>
          <w:szCs w:val="24"/>
        </w:rPr>
        <w:t xml:space="preserve"> s</w:t>
      </w:r>
      <w:r w:rsidRPr="009F6F41">
        <w:rPr>
          <w:rFonts w:ascii="Times New Roman" w:hAnsi="Times New Roman" w:cs="Times New Roman"/>
          <w:sz w:val="24"/>
          <w:szCs w:val="24"/>
        </w:rPr>
        <w:t>.). Harafturat eru leinki ti</w:t>
      </w:r>
      <w:r w:rsidR="004B4D0D">
        <w:rPr>
          <w:rFonts w:ascii="Times New Roman" w:hAnsi="Times New Roman" w:cs="Times New Roman"/>
          <w:sz w:val="24"/>
          <w:szCs w:val="24"/>
        </w:rPr>
        <w:t>l ymiskt annað tilfar.</w:t>
      </w:r>
    </w:p>
    <w:p w14:paraId="6EEC9DAD" w14:textId="77777777" w:rsidR="00C8746B" w:rsidRDefault="00C8746B" w:rsidP="00A13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0C64CBC" w14:textId="07070303" w:rsidR="00074B89" w:rsidRDefault="00074B89" w:rsidP="005933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89">
        <w:rPr>
          <w:rFonts w:ascii="Times New Roman" w:hAnsi="Times New Roman" w:cs="Times New Roman"/>
          <w:b/>
          <w:bCs/>
          <w:sz w:val="24"/>
          <w:szCs w:val="24"/>
        </w:rPr>
        <w:t>Arbeiðshættir</w:t>
      </w:r>
      <w:r w:rsidR="004416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F529B0" w14:textId="153E77E7" w:rsidR="002F4ABE" w:rsidRDefault="002938F4" w:rsidP="00D11F54">
      <w:pPr>
        <w:jc w:val="both"/>
        <w:rPr>
          <w:rFonts w:ascii="Times New Roman" w:hAnsi="Times New Roman" w:cs="Times New Roman"/>
          <w:sz w:val="24"/>
          <w:szCs w:val="24"/>
        </w:rPr>
      </w:pPr>
      <w:r w:rsidRPr="009F6F41">
        <w:rPr>
          <w:rFonts w:ascii="Times New Roman" w:hAnsi="Times New Roman" w:cs="Times New Roman"/>
          <w:sz w:val="24"/>
          <w:szCs w:val="24"/>
        </w:rPr>
        <w:t>Floksundirvísing, bólkaarbeiði og einsæris arbeiði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282CD" w14:textId="77777777" w:rsidR="00C8746B" w:rsidRDefault="00C8746B" w:rsidP="00D11F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9398" w14:textId="4597D45D" w:rsidR="00074B89" w:rsidRDefault="00074B89" w:rsidP="0059335F">
      <w:pPr>
        <w:tabs>
          <w:tab w:val="left" w:pos="552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B89">
        <w:rPr>
          <w:rFonts w:ascii="Times New Roman" w:hAnsi="Times New Roman" w:cs="Times New Roman"/>
          <w:b/>
          <w:bCs/>
          <w:sz w:val="24"/>
          <w:szCs w:val="24"/>
        </w:rPr>
        <w:t>Tíð</w:t>
      </w:r>
      <w:r w:rsidR="004416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0148DB" w14:textId="3E30437C" w:rsidR="00905CA9" w:rsidRDefault="00D91A86" w:rsidP="00593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5BC0">
        <w:rPr>
          <w:rFonts w:ascii="Times New Roman" w:hAnsi="Times New Roman" w:cs="Times New Roman"/>
          <w:sz w:val="24"/>
          <w:szCs w:val="24"/>
        </w:rPr>
        <w:t>-</w:t>
      </w:r>
      <w:r w:rsidR="00AC3CC7">
        <w:rPr>
          <w:rFonts w:ascii="Times New Roman" w:hAnsi="Times New Roman" w:cs="Times New Roman"/>
          <w:sz w:val="24"/>
          <w:szCs w:val="24"/>
        </w:rPr>
        <w:t>7</w:t>
      </w:r>
      <w:r w:rsidR="002938F4" w:rsidRPr="009F6F41">
        <w:rPr>
          <w:rFonts w:ascii="Times New Roman" w:hAnsi="Times New Roman" w:cs="Times New Roman"/>
          <w:sz w:val="24"/>
          <w:szCs w:val="24"/>
        </w:rPr>
        <w:t xml:space="preserve"> blokkar á 90 min.</w:t>
      </w:r>
    </w:p>
    <w:p w14:paraId="49C3A14F" w14:textId="77777777" w:rsidR="00F65A07" w:rsidRDefault="00F65A07" w:rsidP="00593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FD02B" w14:textId="6CD4364C" w:rsidR="002532D1" w:rsidRPr="00F65A07" w:rsidRDefault="006F7F44" w:rsidP="005933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A07">
        <w:rPr>
          <w:rFonts w:ascii="Times New Roman" w:hAnsi="Times New Roman" w:cs="Times New Roman"/>
          <w:b/>
          <w:bCs/>
          <w:sz w:val="28"/>
          <w:szCs w:val="28"/>
        </w:rPr>
        <w:lastRenderedPageBreak/>
        <w:t>Byrja at lesa</w:t>
      </w:r>
      <w:r w:rsidR="002532D1" w:rsidRPr="00F65A07">
        <w:rPr>
          <w:rFonts w:ascii="Times New Roman" w:hAnsi="Times New Roman" w:cs="Times New Roman"/>
          <w:b/>
          <w:bCs/>
          <w:sz w:val="28"/>
          <w:szCs w:val="28"/>
        </w:rPr>
        <w:t xml:space="preserve"> (1 blokk</w:t>
      </w:r>
      <w:r w:rsidR="008A701A" w:rsidRPr="00F65A0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2532D1" w:rsidRPr="00F65A07">
        <w:rPr>
          <w:rFonts w:ascii="Times New Roman" w:hAnsi="Times New Roman" w:cs="Times New Roman"/>
          <w:b/>
          <w:bCs/>
          <w:sz w:val="28"/>
          <w:szCs w:val="28"/>
        </w:rPr>
        <w:t>r)</w:t>
      </w:r>
    </w:p>
    <w:p w14:paraId="58D43031" w14:textId="3BB7E286" w:rsidR="00A63DDD" w:rsidRDefault="00A63DDD" w:rsidP="00A63DD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Lurtið í felag eftir brotinum </w:t>
      </w:r>
      <w:hyperlink r:id="rId12" w:history="1">
        <w:r w:rsidRPr="005E79FE">
          <w:rPr>
            <w:rStyle w:val="Hyperlink"/>
          </w:rPr>
          <w:t>“Góð debut”</w:t>
        </w:r>
      </w:hyperlink>
      <w:r>
        <w:rPr>
          <w:color w:val="333333"/>
        </w:rPr>
        <w:t xml:space="preserve"> (40 min.) úr sendingini </w:t>
      </w:r>
      <w:r w:rsidRPr="00505A51">
        <w:rPr>
          <w:i/>
          <w:iCs/>
          <w:color w:val="333333"/>
        </w:rPr>
        <w:t>Mentanar</w:t>
      </w:r>
      <w:r>
        <w:rPr>
          <w:i/>
          <w:iCs/>
          <w:color w:val="333333"/>
        </w:rPr>
        <w:t>c</w:t>
      </w:r>
      <w:r w:rsidRPr="00505A51">
        <w:rPr>
          <w:i/>
          <w:iCs/>
          <w:color w:val="333333"/>
        </w:rPr>
        <w:t>aféin</w:t>
      </w:r>
      <w:r>
        <w:rPr>
          <w:color w:val="333333"/>
        </w:rPr>
        <w:t xml:space="preserve"> hjá Kringvarpi Føroya, 2. desembur 2015.</w:t>
      </w:r>
    </w:p>
    <w:p w14:paraId="1FB09718" w14:textId="35B3DFBF" w:rsidR="003C5EA0" w:rsidRDefault="003C5EA0" w:rsidP="0059335F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Kannið</w:t>
      </w:r>
      <w:r w:rsidR="00A63DDD">
        <w:rPr>
          <w:rFonts w:ascii="Times New Roman" w:hAnsi="Times New Roman" w:cs="Times New Roman"/>
          <w:color w:val="333333"/>
          <w:sz w:val="24"/>
          <w:szCs w:val="24"/>
        </w:rPr>
        <w:t xml:space="preserve"> síðan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bókina</w:t>
      </w:r>
      <w:r w:rsidR="0041089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10892" w:rsidRPr="00410892">
        <w:rPr>
          <w:rFonts w:ascii="Times New Roman" w:hAnsi="Times New Roman" w:cs="Times New Roman"/>
          <w:i/>
          <w:iCs/>
          <w:color w:val="333333"/>
          <w:sz w:val="24"/>
          <w:szCs w:val="24"/>
        </w:rPr>
        <w:t>Skuggamyndir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14:paraId="45F374A1" w14:textId="3AEC9312" w:rsidR="003C5EA0" w:rsidRPr="005E494D" w:rsidRDefault="00E433C7" w:rsidP="005E494D">
      <w:pPr>
        <w:pStyle w:val="Listeafsnit"/>
        <w:numPr>
          <w:ilvl w:val="0"/>
          <w:numId w:val="3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494D">
        <w:rPr>
          <w:rFonts w:ascii="Times New Roman" w:hAnsi="Times New Roman" w:cs="Times New Roman"/>
          <w:color w:val="333333"/>
          <w:sz w:val="24"/>
          <w:szCs w:val="24"/>
        </w:rPr>
        <w:t>Hyggið eftir permun</w:t>
      </w:r>
      <w:r w:rsidR="00344FD0" w:rsidRPr="005E494D">
        <w:rPr>
          <w:rFonts w:ascii="Times New Roman" w:hAnsi="Times New Roman" w:cs="Times New Roman"/>
          <w:color w:val="333333"/>
          <w:sz w:val="24"/>
          <w:szCs w:val="24"/>
        </w:rPr>
        <w:t>i</w:t>
      </w:r>
      <w:r w:rsidR="00E40125" w:rsidRPr="005E494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85286C8" w14:textId="5249490A" w:rsidR="003C5EA0" w:rsidRPr="005E494D" w:rsidRDefault="003C5EA0" w:rsidP="005E494D">
      <w:pPr>
        <w:pStyle w:val="Listeafsnit"/>
        <w:numPr>
          <w:ilvl w:val="0"/>
          <w:numId w:val="3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494D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="00344FD0" w:rsidRPr="005E494D">
        <w:rPr>
          <w:rFonts w:ascii="Times New Roman" w:hAnsi="Times New Roman" w:cs="Times New Roman"/>
          <w:color w:val="333333"/>
          <w:sz w:val="24"/>
          <w:szCs w:val="24"/>
        </w:rPr>
        <w:t>esið tekst</w:t>
      </w:r>
      <w:r w:rsidRPr="005E494D">
        <w:rPr>
          <w:rFonts w:ascii="Times New Roman" w:hAnsi="Times New Roman" w:cs="Times New Roman"/>
          <w:color w:val="333333"/>
          <w:sz w:val="24"/>
          <w:szCs w:val="24"/>
        </w:rPr>
        <w:t>irnar</w:t>
      </w:r>
      <w:r w:rsidR="00344FD0" w:rsidRPr="005E494D">
        <w:rPr>
          <w:rFonts w:ascii="Times New Roman" w:hAnsi="Times New Roman" w:cs="Times New Roman"/>
          <w:color w:val="333333"/>
          <w:sz w:val="24"/>
          <w:szCs w:val="24"/>
        </w:rPr>
        <w:t xml:space="preserve"> á baksíðuni</w:t>
      </w:r>
      <w:r w:rsidR="00F04002" w:rsidRPr="005E494D">
        <w:rPr>
          <w:rFonts w:ascii="Times New Roman" w:hAnsi="Times New Roman" w:cs="Times New Roman"/>
          <w:color w:val="333333"/>
          <w:sz w:val="24"/>
          <w:szCs w:val="24"/>
        </w:rPr>
        <w:t xml:space="preserve"> og </w:t>
      </w:r>
      <w:r w:rsidR="00B13ECC" w:rsidRPr="005E494D">
        <w:rPr>
          <w:rFonts w:ascii="Times New Roman" w:hAnsi="Times New Roman" w:cs="Times New Roman"/>
          <w:color w:val="333333"/>
          <w:sz w:val="24"/>
          <w:szCs w:val="24"/>
        </w:rPr>
        <w:t>á klaffunum</w:t>
      </w:r>
      <w:r w:rsidR="000E49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82D650C" w14:textId="46555276" w:rsidR="000E49E7" w:rsidRPr="000E49E7" w:rsidRDefault="003A6D60" w:rsidP="000E49E7">
      <w:pPr>
        <w:pStyle w:val="Listeafsnit"/>
        <w:numPr>
          <w:ilvl w:val="0"/>
          <w:numId w:val="3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E494D">
        <w:rPr>
          <w:rFonts w:ascii="Times New Roman" w:hAnsi="Times New Roman" w:cs="Times New Roman"/>
          <w:color w:val="333333"/>
          <w:sz w:val="24"/>
          <w:szCs w:val="24"/>
        </w:rPr>
        <w:t xml:space="preserve">Lesið </w:t>
      </w:r>
      <w:r w:rsidR="00E40125" w:rsidRPr="005E494D">
        <w:rPr>
          <w:rFonts w:ascii="Times New Roman" w:hAnsi="Times New Roman" w:cs="Times New Roman"/>
          <w:color w:val="333333"/>
          <w:sz w:val="24"/>
          <w:szCs w:val="24"/>
        </w:rPr>
        <w:t xml:space="preserve">heilsanina til Aleksandur </w:t>
      </w:r>
      <w:r w:rsidR="004664DF" w:rsidRPr="005E494D">
        <w:rPr>
          <w:rFonts w:ascii="Times New Roman" w:hAnsi="Times New Roman" w:cs="Times New Roman"/>
          <w:color w:val="333333"/>
          <w:sz w:val="24"/>
          <w:szCs w:val="24"/>
        </w:rPr>
        <w:t xml:space="preserve">og </w:t>
      </w:r>
      <w:r w:rsidRPr="005E494D">
        <w:rPr>
          <w:rFonts w:ascii="Times New Roman" w:hAnsi="Times New Roman" w:cs="Times New Roman"/>
          <w:color w:val="333333"/>
          <w:sz w:val="24"/>
          <w:szCs w:val="24"/>
        </w:rPr>
        <w:t>innihaldsyvirlitið</w:t>
      </w:r>
      <w:r w:rsidR="000E49E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B8B03B6" w14:textId="7B4C462F" w:rsidR="000E49E7" w:rsidRPr="000E49E7" w:rsidRDefault="000E49E7" w:rsidP="000E49E7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49E7">
        <w:rPr>
          <w:rFonts w:ascii="Times New Roman" w:hAnsi="Times New Roman" w:cs="Times New Roman"/>
          <w:color w:val="333333"/>
          <w:sz w:val="24"/>
          <w:szCs w:val="24"/>
        </w:rPr>
        <w:t>Tosið saman í flokkinum um, hvørjar væntanir tit hava av bókini.</w:t>
      </w:r>
    </w:p>
    <w:p w14:paraId="7D7EB421" w14:textId="519951EC" w:rsidR="00A836AD" w:rsidRDefault="002532D1" w:rsidP="00A836A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Síðan byrja tit at lesa </w:t>
      </w:r>
      <w:r w:rsidR="003B56DA">
        <w:rPr>
          <w:color w:val="333333"/>
        </w:rPr>
        <w:t>bókina</w:t>
      </w:r>
      <w:r>
        <w:rPr>
          <w:color w:val="333333"/>
        </w:rPr>
        <w:t xml:space="preserve"> </w:t>
      </w:r>
      <w:r w:rsidR="0013266C">
        <w:rPr>
          <w:i/>
          <w:iCs/>
          <w:color w:val="333333"/>
        </w:rPr>
        <w:t>Skuggamyndir</w:t>
      </w:r>
      <w:r>
        <w:rPr>
          <w:color w:val="333333"/>
        </w:rPr>
        <w:t xml:space="preserve"> í flokkinum</w:t>
      </w:r>
      <w:r w:rsidRPr="00796EDF">
        <w:rPr>
          <w:color w:val="333333"/>
        </w:rPr>
        <w:t xml:space="preserve"> og lesa </w:t>
      </w:r>
      <w:r>
        <w:rPr>
          <w:color w:val="333333"/>
        </w:rPr>
        <w:t>so</w:t>
      </w:r>
      <w:r w:rsidRPr="00796EDF">
        <w:rPr>
          <w:color w:val="333333"/>
        </w:rPr>
        <w:t xml:space="preserve"> restina hvør sær heima. Í flokkinum kunnu tit antin lesa hvør sær ella saman í smáum bólkum.</w:t>
      </w:r>
      <w:r w:rsidR="00A836AD">
        <w:rPr>
          <w:color w:val="333333"/>
        </w:rPr>
        <w:t xml:space="preserve"> Veljið tykkum ein av teimum níggju persónunum í bókini at fylgja, m</w:t>
      </w:r>
      <w:r w:rsidR="00A836AD" w:rsidRPr="00796EDF">
        <w:rPr>
          <w:color w:val="333333"/>
        </w:rPr>
        <w:t>eðan tit lesa</w:t>
      </w:r>
      <w:r w:rsidR="00A836AD">
        <w:rPr>
          <w:color w:val="333333"/>
        </w:rPr>
        <w:t>.</w:t>
      </w:r>
      <w:r w:rsidR="00A836AD" w:rsidRPr="00796EDF">
        <w:rPr>
          <w:color w:val="333333"/>
        </w:rPr>
        <w:t xml:space="preserve"> </w:t>
      </w:r>
      <w:r w:rsidR="00A836AD">
        <w:rPr>
          <w:color w:val="333333"/>
        </w:rPr>
        <w:t>Minnist at s</w:t>
      </w:r>
      <w:r w:rsidR="00A836AD" w:rsidRPr="00796EDF">
        <w:rPr>
          <w:color w:val="333333"/>
        </w:rPr>
        <w:t>kriv</w:t>
      </w:r>
      <w:r w:rsidR="00A836AD">
        <w:rPr>
          <w:color w:val="333333"/>
        </w:rPr>
        <w:t>a</w:t>
      </w:r>
      <w:r w:rsidR="00A836AD" w:rsidRPr="00796EDF">
        <w:rPr>
          <w:color w:val="333333"/>
        </w:rPr>
        <w:t xml:space="preserve"> </w:t>
      </w:r>
      <w:r w:rsidR="00A836AD">
        <w:rPr>
          <w:color w:val="333333"/>
        </w:rPr>
        <w:t xml:space="preserve">viðkomandi viðmerkingar og </w:t>
      </w:r>
      <w:r w:rsidR="00A836AD" w:rsidRPr="00796EDF">
        <w:rPr>
          <w:color w:val="333333"/>
        </w:rPr>
        <w:t>s</w:t>
      </w:r>
      <w:r w:rsidR="00A836AD">
        <w:rPr>
          <w:color w:val="333333"/>
        </w:rPr>
        <w:t>íðutøl niður</w:t>
      </w:r>
      <w:r w:rsidR="00A836AD" w:rsidRPr="00796EDF">
        <w:rPr>
          <w:color w:val="333333"/>
        </w:rPr>
        <w:t>.</w:t>
      </w:r>
    </w:p>
    <w:p w14:paraId="75252F54" w14:textId="45ADC834" w:rsidR="00410892" w:rsidRPr="00796EDF" w:rsidRDefault="00410892" w:rsidP="00A836A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Persónarnir í bókini:</w:t>
      </w:r>
    </w:p>
    <w:p w14:paraId="7701A8DB" w14:textId="7A4E7F99" w:rsidR="00A836AD" w:rsidRPr="00454F5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Tann ungi drongurin</w:t>
      </w:r>
    </w:p>
    <w:p w14:paraId="15B7D831" w14:textId="17C0105A" w:rsidR="00A836AD" w:rsidRPr="00FC299E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Kvinnan í reyða regnfrakkanum</w:t>
      </w:r>
    </w:p>
    <w:p w14:paraId="48ED8DC4" w14:textId="2E0DD3B8" w:rsidR="00A836AD" w:rsidRPr="00454F5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Maðurin við yvirskegginum</w:t>
      </w:r>
    </w:p>
    <w:p w14:paraId="5C647A5C" w14:textId="3DA76E8B" w:rsidR="00A836AD" w:rsidRPr="0096114B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Myrkhærda gentan</w:t>
      </w:r>
    </w:p>
    <w:p w14:paraId="15B6F351" w14:textId="71382D9B" w:rsidR="00A836AD" w:rsidRPr="00C27CE9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Tann brúnoygdi</w:t>
      </w:r>
    </w:p>
    <w:p w14:paraId="26A12060" w14:textId="56526045" w:rsidR="00A836A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Konan við blástrinum</w:t>
      </w:r>
    </w:p>
    <w:p w14:paraId="1C071D6C" w14:textId="22855541" w:rsidR="00A836A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Kvinnan við barnavogninum</w:t>
      </w:r>
    </w:p>
    <w:p w14:paraId="3F36EDF4" w14:textId="7430B147" w:rsidR="00A836A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Ungi maðurin við keppinum</w:t>
      </w:r>
    </w:p>
    <w:p w14:paraId="30D4D91B" w14:textId="7B5DF1E8" w:rsidR="00A836AD" w:rsidRDefault="00A836AD" w:rsidP="00A836AD">
      <w:pPr>
        <w:pStyle w:val="Listeafsnit"/>
        <w:numPr>
          <w:ilvl w:val="0"/>
          <w:numId w:val="11"/>
        </w:num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Gráhærdi maðurin</w:t>
      </w:r>
    </w:p>
    <w:p w14:paraId="233E5D44" w14:textId="77777777" w:rsidR="00F65A07" w:rsidRPr="00F65A07" w:rsidRDefault="00F65A07" w:rsidP="00F65A07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D42990" w14:textId="2339A736" w:rsidR="006B0015" w:rsidRPr="00F65A07" w:rsidRDefault="00A614CF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F65A07">
        <w:rPr>
          <w:b/>
          <w:bCs/>
          <w:color w:val="333333"/>
          <w:sz w:val="28"/>
          <w:szCs w:val="28"/>
        </w:rPr>
        <w:t>Orðaskifti</w:t>
      </w:r>
      <w:r w:rsidR="009E0FAC" w:rsidRPr="00F65A07">
        <w:rPr>
          <w:b/>
          <w:bCs/>
          <w:color w:val="333333"/>
          <w:sz w:val="28"/>
          <w:szCs w:val="28"/>
        </w:rPr>
        <w:t xml:space="preserve"> </w:t>
      </w:r>
      <w:r w:rsidRPr="00F65A07">
        <w:rPr>
          <w:b/>
          <w:bCs/>
          <w:color w:val="333333"/>
          <w:sz w:val="28"/>
          <w:szCs w:val="28"/>
        </w:rPr>
        <w:t xml:space="preserve">og bólkaarbeiði </w:t>
      </w:r>
      <w:r w:rsidR="009E0FAC" w:rsidRPr="00F65A07">
        <w:rPr>
          <w:b/>
          <w:bCs/>
          <w:color w:val="333333"/>
          <w:sz w:val="28"/>
          <w:szCs w:val="28"/>
        </w:rPr>
        <w:t>(</w:t>
      </w:r>
      <w:r w:rsidR="00424D7B" w:rsidRPr="00F65A07">
        <w:rPr>
          <w:b/>
          <w:bCs/>
          <w:color w:val="333333"/>
          <w:sz w:val="28"/>
          <w:szCs w:val="28"/>
        </w:rPr>
        <w:t>1</w:t>
      </w:r>
      <w:r w:rsidR="009E0FAC" w:rsidRPr="00F65A07">
        <w:rPr>
          <w:b/>
          <w:bCs/>
          <w:color w:val="333333"/>
          <w:sz w:val="28"/>
          <w:szCs w:val="28"/>
        </w:rPr>
        <w:t xml:space="preserve"> blokk</w:t>
      </w:r>
      <w:r w:rsidR="00424D7B" w:rsidRPr="00F65A07">
        <w:rPr>
          <w:b/>
          <w:bCs/>
          <w:color w:val="333333"/>
          <w:sz w:val="28"/>
          <w:szCs w:val="28"/>
        </w:rPr>
        <w:t>u</w:t>
      </w:r>
      <w:r w:rsidR="009E0FAC" w:rsidRPr="00F65A07">
        <w:rPr>
          <w:b/>
          <w:bCs/>
          <w:color w:val="333333"/>
          <w:sz w:val="28"/>
          <w:szCs w:val="28"/>
        </w:rPr>
        <w:t>r)</w:t>
      </w:r>
    </w:p>
    <w:p w14:paraId="19CED8A3" w14:textId="6D21389C" w:rsidR="00C464BA" w:rsidRDefault="008D32FD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Fyrra helvt av blokkinum er o</w:t>
      </w:r>
      <w:r w:rsidR="00A614CF">
        <w:rPr>
          <w:color w:val="333333"/>
        </w:rPr>
        <w:t>rðaskifti í bólkum</w:t>
      </w:r>
      <w:r w:rsidR="00E0571E">
        <w:rPr>
          <w:color w:val="333333"/>
        </w:rPr>
        <w:t xml:space="preserve">. Tit skulu í smáum bólkum </w:t>
      </w:r>
      <w:r w:rsidR="00DD67CA">
        <w:rPr>
          <w:color w:val="333333"/>
        </w:rPr>
        <w:t xml:space="preserve">tosa </w:t>
      </w:r>
      <w:r w:rsidR="009F5201">
        <w:rPr>
          <w:color w:val="333333"/>
        </w:rPr>
        <w:t xml:space="preserve">saman um </w:t>
      </w:r>
      <w:r w:rsidR="00A836AD">
        <w:rPr>
          <w:color w:val="333333"/>
        </w:rPr>
        <w:t>bókina</w:t>
      </w:r>
      <w:r w:rsidR="009F5201">
        <w:rPr>
          <w:color w:val="333333"/>
        </w:rPr>
        <w:t xml:space="preserve">. Tit kunnu m.a. </w:t>
      </w:r>
      <w:r w:rsidR="00C464BA">
        <w:rPr>
          <w:color w:val="333333"/>
        </w:rPr>
        <w:t>tosa um</w:t>
      </w:r>
      <w:r w:rsidR="00835E80">
        <w:rPr>
          <w:color w:val="333333"/>
        </w:rPr>
        <w:t xml:space="preserve"> hesar spurningar</w:t>
      </w:r>
      <w:r w:rsidR="00C464BA">
        <w:rPr>
          <w:color w:val="333333"/>
        </w:rPr>
        <w:t>:</w:t>
      </w:r>
    </w:p>
    <w:p w14:paraId="1E208EFF" w14:textId="70576213" w:rsidR="00C464BA" w:rsidRPr="00EF04FC" w:rsidRDefault="00C464BA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F04FC">
        <w:rPr>
          <w:rFonts w:ascii="Times New Roman" w:hAnsi="Times New Roman" w:cs="Times New Roman"/>
          <w:color w:val="333333"/>
          <w:sz w:val="24"/>
          <w:szCs w:val="24"/>
        </w:rPr>
        <w:t>Hvat dámdi</w:t>
      </w:r>
      <w:r w:rsidR="00835E80">
        <w:rPr>
          <w:rFonts w:ascii="Times New Roman" w:hAnsi="Times New Roman" w:cs="Times New Roman"/>
          <w:color w:val="333333"/>
          <w:sz w:val="24"/>
          <w:szCs w:val="24"/>
        </w:rPr>
        <w:t xml:space="preserve"> tykkum</w:t>
      </w:r>
      <w:r w:rsidRPr="00EF04F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836AD">
        <w:rPr>
          <w:rFonts w:ascii="Times New Roman" w:hAnsi="Times New Roman" w:cs="Times New Roman"/>
          <w:color w:val="333333"/>
          <w:sz w:val="24"/>
          <w:szCs w:val="24"/>
        </w:rPr>
        <w:t>bókina?</w:t>
      </w:r>
    </w:p>
    <w:p w14:paraId="3D1F667E" w14:textId="5A4E6859" w:rsidR="00C464BA" w:rsidRPr="00EF04FC" w:rsidRDefault="0094039A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F04FC">
        <w:rPr>
          <w:rFonts w:ascii="Times New Roman" w:hAnsi="Times New Roman" w:cs="Times New Roman"/>
          <w:color w:val="333333"/>
          <w:sz w:val="24"/>
          <w:szCs w:val="24"/>
        </w:rPr>
        <w:t>Lýsir hon viðkomandi evni?</w:t>
      </w:r>
    </w:p>
    <w:p w14:paraId="39D7B89B" w14:textId="663E033D" w:rsidR="0094039A" w:rsidRDefault="0094039A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F04FC">
        <w:rPr>
          <w:rFonts w:ascii="Times New Roman" w:hAnsi="Times New Roman" w:cs="Times New Roman"/>
          <w:color w:val="333333"/>
          <w:sz w:val="24"/>
          <w:szCs w:val="24"/>
        </w:rPr>
        <w:t>Er hon realistisk?</w:t>
      </w:r>
    </w:p>
    <w:p w14:paraId="4476E614" w14:textId="2B1DCC95" w:rsidR="0041015B" w:rsidRPr="00EF04FC" w:rsidRDefault="00E675A8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Hvat halda tit um </w:t>
      </w:r>
      <w:r w:rsidR="00A836AD">
        <w:rPr>
          <w:rFonts w:ascii="Times New Roman" w:hAnsi="Times New Roman" w:cs="Times New Roman"/>
          <w:color w:val="333333"/>
          <w:sz w:val="24"/>
          <w:szCs w:val="24"/>
        </w:rPr>
        <w:t>persónarnar</w:t>
      </w:r>
      <w:r w:rsidR="00C365F8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21C92AA6" w14:textId="5833B2A3" w:rsidR="008C06CA" w:rsidRDefault="002A0CAC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F04FC">
        <w:rPr>
          <w:rFonts w:ascii="Times New Roman" w:hAnsi="Times New Roman" w:cs="Times New Roman"/>
          <w:color w:val="333333"/>
          <w:sz w:val="24"/>
          <w:szCs w:val="24"/>
        </w:rPr>
        <w:t xml:space="preserve">Eru tit samd/ósamd við </w:t>
      </w:r>
      <w:r w:rsidR="00A836AD">
        <w:rPr>
          <w:rFonts w:ascii="Times New Roman" w:hAnsi="Times New Roman" w:cs="Times New Roman"/>
          <w:color w:val="333333"/>
          <w:sz w:val="24"/>
          <w:szCs w:val="24"/>
        </w:rPr>
        <w:t xml:space="preserve">tí, sum Vár í Ólavsstovu segði um bókina í sendingini </w:t>
      </w:r>
      <w:r w:rsidR="00A836AD">
        <w:rPr>
          <w:rFonts w:ascii="Times New Roman" w:hAnsi="Times New Roman" w:cs="Times New Roman"/>
          <w:i/>
          <w:iCs/>
          <w:color w:val="333333"/>
          <w:sz w:val="24"/>
          <w:szCs w:val="24"/>
        </w:rPr>
        <w:t>Mentanarcaféin</w:t>
      </w:r>
      <w:r w:rsidRPr="00EF04FC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5F36ED54" w14:textId="352E4262" w:rsidR="005D4214" w:rsidRPr="00EF04FC" w:rsidRDefault="005D4214" w:rsidP="0059335F">
      <w:pPr>
        <w:pStyle w:val="Listeafsnit"/>
        <w:numPr>
          <w:ilvl w:val="0"/>
          <w:numId w:val="31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Er hetta eitt stuttsøgusavn ella ein skaldsøga?</w:t>
      </w:r>
    </w:p>
    <w:p w14:paraId="351DA976" w14:textId="3F37E90F" w:rsidR="002E2016" w:rsidRDefault="008D32FD" w:rsidP="0059335F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Í seinnu helvt av blokkinum</w:t>
      </w:r>
      <w:r w:rsidR="005A7C36">
        <w:rPr>
          <w:rFonts w:ascii="Times New Roman" w:hAnsi="Times New Roman" w:cs="Times New Roman"/>
          <w:color w:val="333333"/>
          <w:sz w:val="24"/>
          <w:szCs w:val="24"/>
        </w:rPr>
        <w:t xml:space="preserve"> skulu tit skipa tykkum í bólkar og byrja</w:t>
      </w:r>
      <w:r w:rsidR="002E201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E3484">
        <w:rPr>
          <w:rFonts w:ascii="Times New Roman" w:hAnsi="Times New Roman" w:cs="Times New Roman"/>
          <w:color w:val="333333"/>
          <w:sz w:val="24"/>
          <w:szCs w:val="24"/>
        </w:rPr>
        <w:t>at arbeiða við uppgávunum niðanfyri</w:t>
      </w:r>
      <w:r w:rsidR="001B7E9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7E3A5E7" w14:textId="77777777" w:rsidR="00D24694" w:rsidRDefault="00D24694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1540A4E9" w14:textId="77777777" w:rsidR="00D24694" w:rsidRDefault="00D24694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14:paraId="0DD5A685" w14:textId="33606CF4" w:rsidR="00A23F21" w:rsidRPr="00F65A07" w:rsidRDefault="006F7F44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F65A07">
        <w:rPr>
          <w:b/>
          <w:bCs/>
          <w:color w:val="333333"/>
          <w:sz w:val="28"/>
          <w:szCs w:val="28"/>
        </w:rPr>
        <w:lastRenderedPageBreak/>
        <w:t>Greina og tulka (</w:t>
      </w:r>
      <w:r w:rsidR="00A64408" w:rsidRPr="00F65A07">
        <w:rPr>
          <w:b/>
          <w:bCs/>
          <w:color w:val="333333"/>
          <w:sz w:val="28"/>
          <w:szCs w:val="28"/>
        </w:rPr>
        <w:t>2</w:t>
      </w:r>
      <w:r w:rsidR="00211D02" w:rsidRPr="00F65A07">
        <w:rPr>
          <w:b/>
          <w:bCs/>
          <w:color w:val="333333"/>
          <w:sz w:val="28"/>
          <w:szCs w:val="28"/>
        </w:rPr>
        <w:t>-3</w:t>
      </w:r>
      <w:r w:rsidR="00A64408" w:rsidRPr="00F65A07">
        <w:rPr>
          <w:b/>
          <w:bCs/>
          <w:color w:val="333333"/>
          <w:sz w:val="28"/>
          <w:szCs w:val="28"/>
        </w:rPr>
        <w:t xml:space="preserve"> blokkar)</w:t>
      </w:r>
    </w:p>
    <w:p w14:paraId="5E0D4E49" w14:textId="53A96902" w:rsidR="009E0FAC" w:rsidRDefault="009E0FAC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Bólkaarbeiði</w:t>
      </w:r>
      <w:r w:rsidR="005D4214">
        <w:rPr>
          <w:color w:val="333333"/>
        </w:rPr>
        <w:t xml:space="preserve"> (2-3 í hvørjum bólki)</w:t>
      </w:r>
      <w:r>
        <w:rPr>
          <w:color w:val="333333"/>
        </w:rPr>
        <w:t>.</w:t>
      </w:r>
      <w:r w:rsidR="005D4214">
        <w:rPr>
          <w:rStyle w:val="Fodnotehenvisning"/>
          <w:color w:val="333333"/>
        </w:rPr>
        <w:footnoteReference w:id="1"/>
      </w:r>
      <w:r>
        <w:rPr>
          <w:color w:val="333333"/>
        </w:rPr>
        <w:t xml:space="preserve"> Hvør bólkur arbeiðir við eini av uppgávunum niðanfyri og leggur fram fyri flokkinum.</w:t>
      </w:r>
      <w:r w:rsidR="00240C32">
        <w:rPr>
          <w:rStyle w:val="Fodnotehenvisning"/>
          <w:color w:val="333333"/>
        </w:rPr>
        <w:footnoteReference w:id="2"/>
      </w:r>
    </w:p>
    <w:p w14:paraId="63F053C2" w14:textId="77777777" w:rsidR="001C290D" w:rsidRDefault="001C290D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A10A0CE" w14:textId="1F23DB8E" w:rsidR="00526B8E" w:rsidRPr="00D24694" w:rsidRDefault="009E0FAC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D24694">
        <w:rPr>
          <w:b/>
          <w:bCs/>
          <w:color w:val="333333"/>
        </w:rPr>
        <w:t xml:space="preserve">Uppgáva 1) </w:t>
      </w:r>
      <w:r w:rsidR="005D4214" w:rsidRPr="00D24694">
        <w:rPr>
          <w:b/>
          <w:bCs/>
          <w:color w:val="333333"/>
        </w:rPr>
        <w:t>Tann ungi drongurin</w:t>
      </w:r>
    </w:p>
    <w:p w14:paraId="55147BBD" w14:textId="085207C7" w:rsidR="005D4214" w:rsidRDefault="005D4214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Greinið og tulkið partin “Tann ungi drongurin”. Tit kunnu brúka greiningarfrymil sum hjálparamboð. Leggið í greiningini serliga dent á frásøgufólk, sjónarhorn og persónlýsing av </w:t>
      </w:r>
      <w:r w:rsidR="00211D02">
        <w:rPr>
          <w:color w:val="333333"/>
        </w:rPr>
        <w:t xml:space="preserve">tí </w:t>
      </w:r>
      <w:r>
        <w:rPr>
          <w:color w:val="333333"/>
        </w:rPr>
        <w:t xml:space="preserve">unga dronginum. Í persónlýsingini skulu tit eisini taka tað við, sum stendur um </w:t>
      </w:r>
      <w:r w:rsidR="00211D02">
        <w:rPr>
          <w:color w:val="333333"/>
        </w:rPr>
        <w:t>tann unga drongin</w:t>
      </w:r>
      <w:r>
        <w:rPr>
          <w:color w:val="333333"/>
        </w:rPr>
        <w:t xml:space="preserve"> í øðrum pørtum í bókini.</w:t>
      </w:r>
    </w:p>
    <w:p w14:paraId="17E1FEC7" w14:textId="1E36352A" w:rsidR="00211D02" w:rsidRDefault="00211D02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13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14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15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16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6EB7A519" w14:textId="77777777" w:rsidR="001C65D9" w:rsidRDefault="001C65D9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41E9FE5F" w14:textId="64461189" w:rsidR="00211D02" w:rsidRPr="00211D02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2</w:t>
      </w:r>
      <w:r w:rsidRPr="009328F0">
        <w:rPr>
          <w:b/>
          <w:bCs/>
          <w:color w:val="333333"/>
        </w:rPr>
        <w:t>)</w:t>
      </w:r>
      <w:r w:rsidRPr="00211D02">
        <w:rPr>
          <w:b/>
          <w:bCs/>
          <w:color w:val="333333"/>
        </w:rPr>
        <w:t xml:space="preserve"> Kvinnan í reyða regnfrakkanum</w:t>
      </w:r>
    </w:p>
    <w:p w14:paraId="48D057C8" w14:textId="56F48033" w:rsidR="00211D02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“Kvinnan í reyða regnfrakkanum”. Tit kunnu brúka greiningarfrymil sum hjálparamboð. Leggið í greiningini serliga dent á frásøgufólk, sjónarhorn og persónlýsing av kvinnuni í reyða regnfrakkanum. Í persónlýsingini skulu tit eisini taka tað við, sum stendur um kvinnuna í reyða regnfrakkanum í øðrum pørtum í bókini.</w:t>
      </w:r>
    </w:p>
    <w:p w14:paraId="7BC46241" w14:textId="6F5341B1" w:rsidR="00211D02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17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18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19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20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65928AF6" w14:textId="77777777" w:rsidR="00211D02" w:rsidRDefault="00211D02" w:rsidP="0059335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</w:p>
    <w:p w14:paraId="209B06A7" w14:textId="6DE5B9FD" w:rsidR="00211D02" w:rsidRPr="002413A6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3</w:t>
      </w:r>
      <w:r w:rsidRPr="009328F0">
        <w:rPr>
          <w:b/>
          <w:bCs/>
          <w:color w:val="333333"/>
        </w:rPr>
        <w:t>)</w:t>
      </w:r>
      <w:r>
        <w:rPr>
          <w:color w:val="333333"/>
        </w:rPr>
        <w:t xml:space="preserve"> </w:t>
      </w:r>
      <w:r>
        <w:rPr>
          <w:b/>
          <w:bCs/>
          <w:color w:val="333333"/>
        </w:rPr>
        <w:t>Maðurin við yvirskegginum</w:t>
      </w:r>
    </w:p>
    <w:p w14:paraId="765AED76" w14:textId="4F9B1112" w:rsidR="00211D02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“Maðurin við yvirskegginum”. Tit kunnu brúka greiningarfrymil sum hjálparamboð. Leggið í greiningini serliga dent á frásøgufólk, sjónarhorn og persónlýsing av manninum við yvirskegginum. Í persónlýsingini skulu tit eisini taka tað við, sum stendur um mannin við yvirskegginum í øðrum pørtum í bókini.</w:t>
      </w:r>
    </w:p>
    <w:p w14:paraId="1954BBEF" w14:textId="17161F85" w:rsidR="00211D02" w:rsidRDefault="00211D02" w:rsidP="00211D0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21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22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23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24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77C0BCDA" w14:textId="77777777" w:rsidR="00A93CA9" w:rsidRDefault="00A93CA9" w:rsidP="0059335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</w:p>
    <w:p w14:paraId="7C67D6B2" w14:textId="43353BC0" w:rsidR="00240C32" w:rsidRPr="002413A6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4</w:t>
      </w:r>
      <w:r w:rsidRPr="009328F0">
        <w:rPr>
          <w:b/>
          <w:bCs/>
          <w:color w:val="333333"/>
        </w:rPr>
        <w:t>)</w:t>
      </w:r>
      <w:r>
        <w:rPr>
          <w:color w:val="333333"/>
        </w:rPr>
        <w:t xml:space="preserve"> </w:t>
      </w:r>
      <w:r w:rsidRPr="00240C32">
        <w:rPr>
          <w:b/>
          <w:bCs/>
          <w:color w:val="333333"/>
        </w:rPr>
        <w:t>Myrkhærda gentan</w:t>
      </w:r>
    </w:p>
    <w:p w14:paraId="36A46D44" w14:textId="5E1B5442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“Myrkhærda gentan”. Tit kunnu brúka greiningarfrymil sum hjálparamboð. Leggið í greiningini serliga dent á frásøgufólk, sjónarhorn og persónlýsing av myrkhærdu gentuni. Í persónlýsingini skulu tit eisini taka tað við, sum stendur um myrkhærdu gentuna í øðrum pørtum í bókini.</w:t>
      </w:r>
    </w:p>
    <w:p w14:paraId="5D009441" w14:textId="09205B20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25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26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27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28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2FAB3251" w14:textId="72F374AC" w:rsidR="00240C32" w:rsidRPr="00211D0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lastRenderedPageBreak/>
        <w:t xml:space="preserve">Uppgáva </w:t>
      </w:r>
      <w:r>
        <w:rPr>
          <w:b/>
          <w:bCs/>
          <w:color w:val="333333"/>
        </w:rPr>
        <w:t>5</w:t>
      </w:r>
      <w:r w:rsidRPr="009328F0">
        <w:rPr>
          <w:b/>
          <w:bCs/>
          <w:color w:val="333333"/>
        </w:rPr>
        <w:t>)</w:t>
      </w:r>
      <w:r w:rsidRPr="00211D02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T</w:t>
      </w:r>
      <w:r w:rsidRPr="00211D02">
        <w:rPr>
          <w:b/>
          <w:bCs/>
          <w:color w:val="333333"/>
        </w:rPr>
        <w:t>a</w:t>
      </w:r>
      <w:r>
        <w:rPr>
          <w:b/>
          <w:bCs/>
          <w:color w:val="333333"/>
        </w:rPr>
        <w:t>n</w:t>
      </w:r>
      <w:r w:rsidRPr="00211D02">
        <w:rPr>
          <w:b/>
          <w:bCs/>
          <w:color w:val="333333"/>
        </w:rPr>
        <w:t xml:space="preserve">n </w:t>
      </w:r>
      <w:r>
        <w:rPr>
          <w:b/>
          <w:bCs/>
          <w:color w:val="333333"/>
        </w:rPr>
        <w:t>brúnoygdi</w:t>
      </w:r>
    </w:p>
    <w:p w14:paraId="55B61C06" w14:textId="142E5AA8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“Tann brúnoygdi”. Tit kunnu brúka greiningarfrymil sum hjálparamboð. Leggið í greiningini serliga dent á frásøgufólk, sjónarhorn og persónlýsing av tí brúnoygda. Í persónlýsingini skulu tit eisini taka tað við, sum stendur um tann brúnoygda í øðrum pørtum í bókini.</w:t>
      </w:r>
    </w:p>
    <w:p w14:paraId="465E00C6" w14:textId="7698DD83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29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30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31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32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1F5089AB" w14:textId="77777777" w:rsidR="00240C32" w:rsidRDefault="00240C32" w:rsidP="00240C32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</w:p>
    <w:p w14:paraId="6FBE2183" w14:textId="13B32738" w:rsidR="00240C32" w:rsidRPr="002413A6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6</w:t>
      </w:r>
      <w:r w:rsidRPr="009328F0">
        <w:rPr>
          <w:b/>
          <w:bCs/>
          <w:color w:val="333333"/>
        </w:rPr>
        <w:t>)</w:t>
      </w:r>
      <w:r>
        <w:rPr>
          <w:color w:val="333333"/>
        </w:rPr>
        <w:t xml:space="preserve"> </w:t>
      </w:r>
      <w:r>
        <w:rPr>
          <w:b/>
          <w:bCs/>
          <w:color w:val="333333"/>
        </w:rPr>
        <w:t>Konan við blástrinum</w:t>
      </w:r>
    </w:p>
    <w:p w14:paraId="6C1887DD" w14:textId="2A56E526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“Konan við blástrinum”. Tit kunnu brúka greiningarfrymil sum hjálparamboð. Leggið í greiningini serliga dent á frásøgufólk, sjónarhorn og persónlýsing av konuni við blástrinum. Í persónlýsingini skulu tit eisini taka tað við, sum stendur um konuna við blástrinum í øðrum pørtum í bókini.</w:t>
      </w:r>
    </w:p>
    <w:p w14:paraId="04210B12" w14:textId="1C4EEA2F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33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34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35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36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2D0E53AF" w14:textId="77777777" w:rsidR="00240C32" w:rsidRDefault="00240C32" w:rsidP="0059335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</w:p>
    <w:p w14:paraId="11E77693" w14:textId="67A5CC72" w:rsidR="00240C32" w:rsidRPr="002413A6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7</w:t>
      </w:r>
      <w:r w:rsidRPr="009328F0">
        <w:rPr>
          <w:b/>
          <w:bCs/>
          <w:color w:val="333333"/>
        </w:rPr>
        <w:t>)</w:t>
      </w:r>
      <w:r>
        <w:rPr>
          <w:color w:val="333333"/>
        </w:rPr>
        <w:t xml:space="preserve"> </w:t>
      </w:r>
      <w:r>
        <w:rPr>
          <w:b/>
          <w:bCs/>
          <w:color w:val="333333"/>
        </w:rPr>
        <w:t>Kvinnan við barnavogninum</w:t>
      </w:r>
    </w:p>
    <w:p w14:paraId="77BC9282" w14:textId="3BCEE4BF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“Kvinnan við barnavogninum”. Tit kunnu brúka greiningarfrymil sum hjálparamboð. Leggið í greiningini serliga dent á frásøgufólk, sjónarhorn og persónlýsing av kvinnuni við barnavogninum. Í persónlýsingini skulu tit eisini taka tað við, sum stendur um kvinnuna við barnavogninum í øðrum pørtum í bókini.</w:t>
      </w:r>
    </w:p>
    <w:p w14:paraId="184D6C68" w14:textId="11A33AC2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37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38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39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40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6D4489E6" w14:textId="77777777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796B3EA1" w14:textId="11FC2414" w:rsidR="00240C32" w:rsidRPr="00211D0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>
        <w:rPr>
          <w:b/>
          <w:bCs/>
          <w:color w:val="333333"/>
        </w:rPr>
        <w:t>8</w:t>
      </w:r>
      <w:r w:rsidRPr="009328F0">
        <w:rPr>
          <w:b/>
          <w:bCs/>
          <w:color w:val="333333"/>
        </w:rPr>
        <w:t>)</w:t>
      </w:r>
      <w:r w:rsidRPr="00211D02">
        <w:rPr>
          <w:b/>
          <w:bCs/>
          <w:color w:val="333333"/>
        </w:rPr>
        <w:t xml:space="preserve"> </w:t>
      </w:r>
      <w:r w:rsidR="00A93CA9">
        <w:rPr>
          <w:b/>
          <w:bCs/>
          <w:color w:val="333333"/>
        </w:rPr>
        <w:t>Ungi maðurin við keppinum</w:t>
      </w:r>
    </w:p>
    <w:p w14:paraId="224E8CEB" w14:textId="1CCB958A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</w:t>
      </w:r>
      <w:r w:rsidR="00A93CA9">
        <w:rPr>
          <w:color w:val="333333"/>
        </w:rPr>
        <w:t>Ungi maðurin við keppinum</w:t>
      </w:r>
      <w:r>
        <w:rPr>
          <w:color w:val="333333"/>
        </w:rPr>
        <w:t xml:space="preserve">”. Tit kunnu brúka greiningarfrymil sum hjálparamboð. Leggið í greiningini serliga dent á frásøgufólk, sjónarhorn og persónlýsing av </w:t>
      </w:r>
      <w:r w:rsidR="00A93CA9">
        <w:rPr>
          <w:color w:val="333333"/>
        </w:rPr>
        <w:t>unga manninum við keppinum</w:t>
      </w:r>
      <w:r>
        <w:rPr>
          <w:color w:val="333333"/>
        </w:rPr>
        <w:t xml:space="preserve">. Í persónlýsingini skulu tit eisini taka tað við, sum stendur um </w:t>
      </w:r>
      <w:r w:rsidR="00A93CA9">
        <w:rPr>
          <w:color w:val="333333"/>
        </w:rPr>
        <w:t>unga mannin við keppinum</w:t>
      </w:r>
      <w:r>
        <w:rPr>
          <w:color w:val="333333"/>
        </w:rPr>
        <w:t xml:space="preserve"> í øðrum pørtum í bókini.</w:t>
      </w:r>
    </w:p>
    <w:p w14:paraId="3A80D289" w14:textId="732F93A9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41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42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43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44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3B661A09" w14:textId="77777777" w:rsidR="00F65A07" w:rsidRDefault="00F65A07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238E6933" w14:textId="6C7298EB" w:rsidR="00240C32" w:rsidRPr="002413A6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 w:rsidRPr="009328F0">
        <w:rPr>
          <w:b/>
          <w:bCs/>
          <w:color w:val="333333"/>
        </w:rPr>
        <w:t xml:space="preserve">Uppgáva </w:t>
      </w:r>
      <w:r w:rsidR="00A93CA9">
        <w:rPr>
          <w:b/>
          <w:bCs/>
          <w:color w:val="333333"/>
        </w:rPr>
        <w:t>9</w:t>
      </w:r>
      <w:r w:rsidRPr="009328F0">
        <w:rPr>
          <w:b/>
          <w:bCs/>
          <w:color w:val="333333"/>
        </w:rPr>
        <w:t>)</w:t>
      </w:r>
      <w:r>
        <w:rPr>
          <w:color w:val="333333"/>
        </w:rPr>
        <w:t xml:space="preserve"> </w:t>
      </w:r>
      <w:r w:rsidR="00A93CA9">
        <w:rPr>
          <w:b/>
          <w:bCs/>
          <w:color w:val="333333"/>
        </w:rPr>
        <w:t>Gráhærdi maðurin</w:t>
      </w:r>
    </w:p>
    <w:p w14:paraId="2966858C" w14:textId="2A58AA63" w:rsidR="00240C32" w:rsidRDefault="00240C32" w:rsidP="00240C32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Greinið og tulkið partin “</w:t>
      </w:r>
      <w:r w:rsidR="00A93CA9">
        <w:rPr>
          <w:color w:val="333333"/>
        </w:rPr>
        <w:t>Gráhærdi maðurin</w:t>
      </w:r>
      <w:r>
        <w:rPr>
          <w:color w:val="333333"/>
        </w:rPr>
        <w:t xml:space="preserve">”. Tit kunnu brúka greiningarfrymil sum hjálparamboð. Leggið í greiningini serliga dent á frásøgufólk, sjónarhorn og persónlýsing av </w:t>
      </w:r>
      <w:r w:rsidR="00A93CA9">
        <w:rPr>
          <w:color w:val="333333"/>
        </w:rPr>
        <w:t xml:space="preserve">gráhærda </w:t>
      </w:r>
      <w:r>
        <w:rPr>
          <w:color w:val="333333"/>
        </w:rPr>
        <w:t xml:space="preserve">manninum. Í persónlýsingini skulu tit eisini taka tað við, sum stendur um </w:t>
      </w:r>
      <w:r w:rsidR="00A93CA9">
        <w:rPr>
          <w:color w:val="333333"/>
        </w:rPr>
        <w:t xml:space="preserve">gráhærda </w:t>
      </w:r>
      <w:r>
        <w:rPr>
          <w:color w:val="333333"/>
        </w:rPr>
        <w:t>mannin í øðrum pørtum í bókini.</w:t>
      </w:r>
    </w:p>
    <w:p w14:paraId="5F150764" w14:textId="587A8366" w:rsidR="00F706D1" w:rsidRDefault="00240C32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Í </w:t>
      </w:r>
      <w:r w:rsidRPr="00211D02">
        <w:rPr>
          <w:i/>
          <w:iCs/>
          <w:color w:val="333333"/>
        </w:rPr>
        <w:t>Sýni &amp; Dýpi 1</w:t>
      </w:r>
      <w:r>
        <w:rPr>
          <w:color w:val="333333"/>
        </w:rPr>
        <w:t xml:space="preserve"> kunnu tit heinta </w:t>
      </w:r>
      <w:hyperlink r:id="rId45" w:history="1">
        <w:r w:rsidRPr="00211D02">
          <w:rPr>
            <w:rStyle w:val="Hyperlink"/>
          </w:rPr>
          <w:t>greiningarfrymil</w:t>
        </w:r>
      </w:hyperlink>
      <w:r>
        <w:rPr>
          <w:color w:val="333333"/>
        </w:rPr>
        <w:t xml:space="preserve"> og lesa meira um </w:t>
      </w:r>
      <w:hyperlink r:id="rId46" w:history="1">
        <w:r w:rsidRPr="00211D02">
          <w:rPr>
            <w:rStyle w:val="Hyperlink"/>
          </w:rPr>
          <w:t>frásøgufólk, sjónarhorn</w:t>
        </w:r>
      </w:hyperlink>
      <w:r>
        <w:rPr>
          <w:color w:val="333333"/>
        </w:rPr>
        <w:t xml:space="preserve"> og </w:t>
      </w:r>
      <w:hyperlink r:id="rId47" w:history="1">
        <w:r w:rsidRPr="00211D02">
          <w:rPr>
            <w:rStyle w:val="Hyperlink"/>
          </w:rPr>
          <w:t>persónlýsingar</w:t>
        </w:r>
      </w:hyperlink>
      <w:r>
        <w:rPr>
          <w:color w:val="333333"/>
        </w:rPr>
        <w:t>.</w:t>
      </w:r>
      <w:r w:rsidR="006C7D0B">
        <w:rPr>
          <w:color w:val="333333"/>
        </w:rPr>
        <w:t xml:space="preserve"> Greiningarfrymil er eisini tøkur á </w:t>
      </w:r>
      <w:hyperlink r:id="rId48" w:history="1">
        <w:r w:rsidR="006C7D0B" w:rsidRPr="006C7D0B">
          <w:rPr>
            <w:rStyle w:val="Hyperlink"/>
          </w:rPr>
          <w:t>Snar.fo</w:t>
        </w:r>
      </w:hyperlink>
      <w:r w:rsidR="006C7D0B">
        <w:rPr>
          <w:color w:val="333333"/>
        </w:rPr>
        <w:t>.</w:t>
      </w:r>
    </w:p>
    <w:p w14:paraId="4F3DF11E" w14:textId="51636867" w:rsidR="009E0FAC" w:rsidRPr="00F65A07" w:rsidRDefault="00BA7172" w:rsidP="0059335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F65A07">
        <w:rPr>
          <w:b/>
          <w:bCs/>
          <w:color w:val="333333"/>
          <w:sz w:val="28"/>
          <w:szCs w:val="28"/>
        </w:rPr>
        <w:lastRenderedPageBreak/>
        <w:t>Ymsar uppgávur</w:t>
      </w:r>
      <w:r w:rsidR="009E0FAC" w:rsidRPr="00F65A07">
        <w:rPr>
          <w:b/>
          <w:bCs/>
          <w:color w:val="333333"/>
          <w:sz w:val="28"/>
          <w:szCs w:val="28"/>
        </w:rPr>
        <w:t xml:space="preserve"> (1-2 blokkar</w:t>
      </w:r>
      <w:r w:rsidR="005833D2" w:rsidRPr="00F65A07">
        <w:rPr>
          <w:b/>
          <w:bCs/>
          <w:color w:val="333333"/>
          <w:sz w:val="28"/>
          <w:szCs w:val="28"/>
        </w:rPr>
        <w:t xml:space="preserve"> ella heimaarbeiði</w:t>
      </w:r>
      <w:r w:rsidR="009E0FAC" w:rsidRPr="00F65A07">
        <w:rPr>
          <w:b/>
          <w:bCs/>
          <w:color w:val="333333"/>
          <w:sz w:val="28"/>
          <w:szCs w:val="28"/>
        </w:rPr>
        <w:t>)</w:t>
      </w:r>
    </w:p>
    <w:p w14:paraId="1657F759" w14:textId="1A3BB036" w:rsidR="009E0FAC" w:rsidRDefault="009E0FAC" w:rsidP="0059335F">
      <w:pPr>
        <w:jc w:val="both"/>
        <w:rPr>
          <w:rFonts w:ascii="Times New Roman" w:hAnsi="Times New Roman" w:cs="Times New Roman"/>
          <w:sz w:val="24"/>
          <w:szCs w:val="24"/>
        </w:rPr>
      </w:pPr>
      <w:r w:rsidRPr="00AD00E8">
        <w:rPr>
          <w:rFonts w:ascii="Times New Roman" w:hAnsi="Times New Roman" w:cs="Times New Roman"/>
          <w:sz w:val="24"/>
          <w:szCs w:val="24"/>
        </w:rPr>
        <w:t xml:space="preserve">Ymsar uppgávur at arbeiða við </w:t>
      </w:r>
      <w:r w:rsidR="00CF615E">
        <w:rPr>
          <w:rFonts w:ascii="Times New Roman" w:hAnsi="Times New Roman" w:cs="Times New Roman"/>
          <w:sz w:val="24"/>
          <w:szCs w:val="24"/>
        </w:rPr>
        <w:t>einsæris</w:t>
      </w:r>
      <w:r w:rsidR="00B76A3A">
        <w:rPr>
          <w:rFonts w:ascii="Times New Roman" w:hAnsi="Times New Roman" w:cs="Times New Roman"/>
          <w:sz w:val="24"/>
          <w:szCs w:val="24"/>
        </w:rPr>
        <w:t xml:space="preserve"> ell</w:t>
      </w:r>
      <w:r w:rsidRPr="00AD00E8">
        <w:rPr>
          <w:rFonts w:ascii="Times New Roman" w:hAnsi="Times New Roman" w:cs="Times New Roman"/>
          <w:sz w:val="24"/>
          <w:szCs w:val="24"/>
        </w:rPr>
        <w:t>a í bólkum.</w:t>
      </w:r>
    </w:p>
    <w:p w14:paraId="7805EFE1" w14:textId="77777777" w:rsidR="00173B26" w:rsidRDefault="00173B26" w:rsidP="00593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EF029" w14:textId="2AA6E5DC" w:rsidR="000E18E1" w:rsidRPr="007C236F" w:rsidRDefault="006A1F72" w:rsidP="000E18E1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Uppgáva 1) </w:t>
      </w:r>
      <w:r w:rsidR="001824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Tíggjunda søgan</w:t>
      </w:r>
    </w:p>
    <w:p w14:paraId="2A02B0BF" w14:textId="77777777" w:rsidR="00182471" w:rsidRDefault="00A93CA9" w:rsidP="000E1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</w:t>
      </w:r>
      <w:r w:rsidR="00D75C5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iva tíggjundu søguna til bókina </w:t>
      </w:r>
      <w:r w:rsidRPr="00D75C52">
        <w:rPr>
          <w:rFonts w:ascii="Times New Roman" w:hAnsi="Times New Roman" w:cs="Times New Roman"/>
          <w:i/>
          <w:iCs/>
          <w:sz w:val="24"/>
          <w:szCs w:val="24"/>
        </w:rPr>
        <w:t>Skuggamyndir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471">
        <w:rPr>
          <w:rFonts w:ascii="Times New Roman" w:hAnsi="Times New Roman" w:cs="Times New Roman"/>
          <w:sz w:val="24"/>
          <w:szCs w:val="24"/>
        </w:rPr>
        <w:t>við hesum treytum:</w:t>
      </w:r>
    </w:p>
    <w:p w14:paraId="72F268C4" w14:textId="77777777" w:rsidR="00182471" w:rsidRPr="00182471" w:rsidRDefault="00A93CA9" w:rsidP="00182471">
      <w:pPr>
        <w:pStyle w:val="Listeafsni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471">
        <w:rPr>
          <w:rFonts w:ascii="Times New Roman" w:hAnsi="Times New Roman" w:cs="Times New Roman"/>
          <w:sz w:val="24"/>
          <w:szCs w:val="24"/>
        </w:rPr>
        <w:t>Høvuðspersónurin</w:t>
      </w:r>
      <w:r w:rsidR="00D75C52" w:rsidRPr="00182471">
        <w:rPr>
          <w:rFonts w:ascii="Times New Roman" w:hAnsi="Times New Roman" w:cs="Times New Roman"/>
          <w:sz w:val="24"/>
          <w:szCs w:val="24"/>
        </w:rPr>
        <w:t xml:space="preserve"> skal vera ein persónur í bussinum, t.d. bussførarin ella eitt ferðafólk í bussinum, sum tú sjálv/ur finnur uppá.</w:t>
      </w:r>
    </w:p>
    <w:p w14:paraId="151CCEE4" w14:textId="5AF314E2" w:rsidR="00182471" w:rsidRPr="00182471" w:rsidRDefault="00182471" w:rsidP="00182471">
      <w:pPr>
        <w:pStyle w:val="Listeafsni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471">
        <w:rPr>
          <w:rFonts w:ascii="Times New Roman" w:hAnsi="Times New Roman" w:cs="Times New Roman"/>
          <w:sz w:val="24"/>
          <w:szCs w:val="24"/>
        </w:rPr>
        <w:t>Allir hinir níggju persónarnir í bókini skulu vera við.</w:t>
      </w:r>
    </w:p>
    <w:p w14:paraId="15786E59" w14:textId="7EE3C1FC" w:rsidR="00182471" w:rsidRPr="00182471" w:rsidRDefault="00D75C52" w:rsidP="00182471">
      <w:pPr>
        <w:pStyle w:val="Listeafsni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471">
        <w:rPr>
          <w:rFonts w:ascii="Times New Roman" w:hAnsi="Times New Roman" w:cs="Times New Roman"/>
          <w:sz w:val="24"/>
          <w:szCs w:val="24"/>
        </w:rPr>
        <w:t>Frásøgufólkið skal siga frá í 3. persóni í tátíð</w:t>
      </w:r>
      <w:r w:rsidR="00410892">
        <w:rPr>
          <w:rFonts w:ascii="Times New Roman" w:hAnsi="Times New Roman" w:cs="Times New Roman"/>
          <w:sz w:val="24"/>
          <w:szCs w:val="24"/>
        </w:rPr>
        <w:t>.</w:t>
      </w:r>
    </w:p>
    <w:p w14:paraId="1EF47524" w14:textId="5E1D22C9" w:rsidR="00A93CA9" w:rsidRPr="00182471" w:rsidRDefault="00182471" w:rsidP="00182471">
      <w:pPr>
        <w:pStyle w:val="Listeafsni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471">
        <w:rPr>
          <w:rFonts w:ascii="Times New Roman" w:hAnsi="Times New Roman" w:cs="Times New Roman"/>
          <w:sz w:val="24"/>
          <w:szCs w:val="24"/>
        </w:rPr>
        <w:t xml:space="preserve">Søgan skal hava innara sjónarhorn, </w:t>
      </w:r>
      <w:r w:rsidR="00D75C52" w:rsidRPr="00182471">
        <w:rPr>
          <w:rFonts w:ascii="Times New Roman" w:hAnsi="Times New Roman" w:cs="Times New Roman"/>
          <w:sz w:val="24"/>
          <w:szCs w:val="24"/>
        </w:rPr>
        <w:t xml:space="preserve">og </w:t>
      </w:r>
      <w:r w:rsidRPr="00182471">
        <w:rPr>
          <w:rFonts w:ascii="Times New Roman" w:hAnsi="Times New Roman" w:cs="Times New Roman"/>
          <w:sz w:val="24"/>
          <w:szCs w:val="24"/>
        </w:rPr>
        <w:t>lesarin skal</w:t>
      </w:r>
      <w:r w:rsidR="00D75C52" w:rsidRPr="00182471">
        <w:rPr>
          <w:rFonts w:ascii="Times New Roman" w:hAnsi="Times New Roman" w:cs="Times New Roman"/>
          <w:sz w:val="24"/>
          <w:szCs w:val="24"/>
        </w:rPr>
        <w:t xml:space="preserve"> uppliva </w:t>
      </w:r>
      <w:r w:rsidRPr="00182471">
        <w:rPr>
          <w:rFonts w:ascii="Times New Roman" w:hAnsi="Times New Roman" w:cs="Times New Roman"/>
          <w:sz w:val="24"/>
          <w:szCs w:val="24"/>
        </w:rPr>
        <w:t>hana</w:t>
      </w:r>
      <w:r w:rsidR="00D75C52" w:rsidRPr="00182471">
        <w:rPr>
          <w:rFonts w:ascii="Times New Roman" w:hAnsi="Times New Roman" w:cs="Times New Roman"/>
          <w:sz w:val="24"/>
          <w:szCs w:val="24"/>
        </w:rPr>
        <w:t xml:space="preserve"> gjøgnum eygu og hugsanir hjá høvuðspersóninum.</w:t>
      </w:r>
    </w:p>
    <w:p w14:paraId="2EEA5970" w14:textId="77777777" w:rsidR="00A93CA9" w:rsidRDefault="00A93CA9" w:rsidP="000E18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EB9E1" w14:textId="561B0E15" w:rsidR="007C2623" w:rsidRPr="00FD0FE5" w:rsidRDefault="007C2623" w:rsidP="007C2623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Uppgáva </w:t>
      </w:r>
      <w:r w:rsidR="006A1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2</w:t>
      </w: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) </w:t>
      </w:r>
      <w:r w:rsidR="006A1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Sangtekstur</w:t>
      </w:r>
    </w:p>
    <w:p w14:paraId="03433AC3" w14:textId="77777777" w:rsidR="006A1F72" w:rsidRDefault="006A1F72" w:rsidP="007C2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 s. 66 kemur fram, at ungi maðurin við keppinum er byrjaður upp á ein sang um kvinnuna við barnavogninum: “Hon skuldi bara vitað. Lá sum hálvliðugt nótaark á loftskamari hansara.”</w:t>
      </w:r>
    </w:p>
    <w:p w14:paraId="3B2D998C" w14:textId="35BB8EA9" w:rsidR="007C2623" w:rsidRDefault="00DB0FBC" w:rsidP="007C2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Skriva </w:t>
      </w:r>
      <w:r w:rsidR="006A1F72">
        <w:rPr>
          <w:rFonts w:ascii="Times New Roman" w:hAnsi="Times New Roman" w:cs="Times New Roman"/>
          <w:sz w:val="24"/>
          <w:szCs w:val="24"/>
        </w:rPr>
        <w:t>tekstin til sangin hjá unga manninum við keppinum um kvinnuna við barnavogninum. H</w:t>
      </w:r>
      <w:r w:rsidR="00D4645A">
        <w:rPr>
          <w:rFonts w:ascii="Times New Roman" w:hAnsi="Times New Roman" w:cs="Times New Roman"/>
          <w:sz w:val="24"/>
          <w:szCs w:val="24"/>
        </w:rPr>
        <w:t xml:space="preserve">av </w:t>
      </w:r>
      <w:r w:rsidR="006A1F72">
        <w:rPr>
          <w:rFonts w:ascii="Times New Roman" w:hAnsi="Times New Roman" w:cs="Times New Roman"/>
          <w:sz w:val="24"/>
          <w:szCs w:val="24"/>
        </w:rPr>
        <w:t>serliga</w:t>
      </w:r>
      <w:r w:rsidR="007C6AED">
        <w:rPr>
          <w:rFonts w:ascii="Times New Roman" w:hAnsi="Times New Roman" w:cs="Times New Roman"/>
          <w:sz w:val="24"/>
          <w:szCs w:val="24"/>
        </w:rPr>
        <w:t xml:space="preserve"> ljóðmynd og skaldsligar myndir í huga, meðan tú skrivar.</w:t>
      </w:r>
      <w:r w:rsidR="00D4645A">
        <w:rPr>
          <w:rFonts w:ascii="Times New Roman" w:hAnsi="Times New Roman" w:cs="Times New Roman"/>
          <w:sz w:val="24"/>
          <w:szCs w:val="24"/>
        </w:rPr>
        <w:t xml:space="preserve"> </w:t>
      </w:r>
      <w:r w:rsidR="007C2623">
        <w:rPr>
          <w:rFonts w:ascii="Times New Roman" w:hAnsi="Times New Roman" w:cs="Times New Roman"/>
          <w:sz w:val="24"/>
          <w:szCs w:val="24"/>
        </w:rPr>
        <w:t xml:space="preserve">Les meira um </w:t>
      </w:r>
      <w:r w:rsidR="00F776C5">
        <w:rPr>
          <w:rFonts w:ascii="Times New Roman" w:hAnsi="Times New Roman" w:cs="Times New Roman"/>
          <w:sz w:val="24"/>
          <w:szCs w:val="24"/>
        </w:rPr>
        <w:t>skaldskap í bundnum máli í</w:t>
      </w:r>
      <w:r w:rsidR="007C2623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="007C2623" w:rsidRPr="003B3D1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Sýni &amp; Dýpi </w:t>
        </w:r>
        <w:r w:rsidR="00F776C5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1</w:t>
        </w:r>
      </w:hyperlink>
      <w:r w:rsidR="007C2623">
        <w:rPr>
          <w:rFonts w:ascii="Times New Roman" w:hAnsi="Times New Roman" w:cs="Times New Roman"/>
          <w:sz w:val="24"/>
          <w:szCs w:val="24"/>
        </w:rPr>
        <w:t>.</w:t>
      </w:r>
    </w:p>
    <w:p w14:paraId="0815BD7C" w14:textId="77777777" w:rsidR="007C2623" w:rsidRDefault="007C2623" w:rsidP="00802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8EB8D" w14:textId="1AB4A5DB" w:rsidR="008A4362" w:rsidRPr="00FD0FE5" w:rsidRDefault="00FD0FE5" w:rsidP="0059335F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Uppgáva </w:t>
      </w:r>
      <w:r w:rsidR="006A1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3</w:t>
      </w: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) </w:t>
      </w:r>
      <w:r w:rsidR="006A1F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Ummæli</w:t>
      </w:r>
    </w:p>
    <w:p w14:paraId="4C3426BD" w14:textId="1BFEE641" w:rsidR="00E51EC0" w:rsidRDefault="006A1F72" w:rsidP="00593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Skriva eitt ummæli av bókini </w:t>
      </w:r>
      <w:r>
        <w:rPr>
          <w:rFonts w:ascii="Times New Roman" w:hAnsi="Times New Roman" w:cs="Times New Roman"/>
          <w:i/>
          <w:iCs/>
          <w:sz w:val="24"/>
          <w:szCs w:val="24"/>
        </w:rPr>
        <w:t>Skuggamyndir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86C">
        <w:rPr>
          <w:rFonts w:ascii="Times New Roman" w:hAnsi="Times New Roman" w:cs="Times New Roman"/>
          <w:sz w:val="24"/>
          <w:szCs w:val="24"/>
        </w:rPr>
        <w:t>Les meira um</w:t>
      </w:r>
      <w:r>
        <w:rPr>
          <w:rFonts w:ascii="Times New Roman" w:hAnsi="Times New Roman" w:cs="Times New Roman"/>
          <w:sz w:val="24"/>
          <w:szCs w:val="24"/>
        </w:rPr>
        <w:t xml:space="preserve"> ummæli í</w:t>
      </w:r>
      <w:r w:rsidR="00BE70A8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="00BE70A8" w:rsidRPr="003B3D1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 xml:space="preserve">Sýni &amp; Dýpi </w:t>
        </w:r>
        <w:r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1</w:t>
        </w:r>
      </w:hyperlink>
      <w:r w:rsidR="00BE70A8">
        <w:rPr>
          <w:rFonts w:ascii="Times New Roman" w:hAnsi="Times New Roman" w:cs="Times New Roman"/>
          <w:sz w:val="24"/>
          <w:szCs w:val="24"/>
        </w:rPr>
        <w:t>.</w:t>
      </w:r>
    </w:p>
    <w:p w14:paraId="41F83002" w14:textId="77777777" w:rsidR="00D24694" w:rsidRDefault="00D24694" w:rsidP="005933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741C0" w14:textId="20D22C5B" w:rsidR="00D24694" w:rsidRPr="00FD0FE5" w:rsidRDefault="00D24694" w:rsidP="00D24694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</w:pP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Uppgáva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4</w:t>
      </w:r>
      <w:r w:rsidRPr="007C23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 xml:space="preserve">) </w:t>
      </w:r>
      <w:proofErr w:type="spellStart"/>
      <w:r w:rsidR="00BF13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Leikf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ramførsl</w:t>
      </w:r>
      <w:r w:rsidR="00BF13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fo-FO"/>
        </w:rPr>
        <w:t>ur</w:t>
      </w:r>
      <w:proofErr w:type="spellEnd"/>
    </w:p>
    <w:p w14:paraId="1FA2607B" w14:textId="30B07549" w:rsidR="00D24694" w:rsidRDefault="00BF139D" w:rsidP="00D24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Gerið smáar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leikframførslur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 ymsum </w:t>
      </w:r>
      <w:proofErr w:type="spellStart"/>
      <w:r>
        <w:rPr>
          <w:rFonts w:ascii="Times New Roman" w:hAnsi="Times New Roman" w:cs="Times New Roman"/>
          <w:sz w:val="24"/>
          <w:szCs w:val="24"/>
        </w:rPr>
        <w:t>senum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 bókini. Tit kunnu fáa íblástur úr verkstovuni </w:t>
      </w:r>
      <w:hyperlink r:id="rId51" w:history="1">
        <w:r w:rsidRPr="00BF139D">
          <w:rPr>
            <w:rStyle w:val="Hyperlink"/>
            <w:rFonts w:ascii="Times New Roman" w:hAnsi="Times New Roman" w:cs="Times New Roman"/>
            <w:sz w:val="24"/>
            <w:szCs w:val="24"/>
          </w:rPr>
          <w:t>“At framføra”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úr </w:t>
      </w:r>
      <w:r w:rsidRPr="00BF139D">
        <w:rPr>
          <w:rFonts w:ascii="Times New Roman" w:hAnsi="Times New Roman" w:cs="Times New Roman"/>
          <w:i/>
          <w:iCs/>
          <w:sz w:val="24"/>
          <w:szCs w:val="24"/>
        </w:rPr>
        <w:t>Sýni &amp; Dýpi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27FBE4" w14:textId="77777777" w:rsidR="00D24694" w:rsidRDefault="00D24694" w:rsidP="005933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694" w:rsidSect="00F65A07">
      <w:headerReference w:type="default" r:id="rId52"/>
      <w:footerReference w:type="default" r:id="rId53"/>
      <w:headerReference w:type="first" r:id="rId54"/>
      <w:footerReference w:type="first" r:id="rId55"/>
      <w:pgSz w:w="11906" w:h="16838"/>
      <w:pgMar w:top="1701" w:right="1134" w:bottom="1560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8D1B" w14:textId="77777777" w:rsidR="00D43063" w:rsidRDefault="00D43063" w:rsidP="00F71E62">
      <w:pPr>
        <w:spacing w:after="0" w:line="240" w:lineRule="auto"/>
      </w:pPr>
      <w:r>
        <w:separator/>
      </w:r>
    </w:p>
  </w:endnote>
  <w:endnote w:type="continuationSeparator" w:id="0">
    <w:p w14:paraId="718137B8" w14:textId="77777777" w:rsidR="00D43063" w:rsidRDefault="00D43063" w:rsidP="00F7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6869" w14:textId="77777777" w:rsidR="00A137F3" w:rsidRPr="00A137F3" w:rsidRDefault="00277233" w:rsidP="00A137F3">
    <w:pPr>
      <w:pStyle w:val="Sidefod"/>
      <w:pBdr>
        <w:top w:val="single" w:sz="4" w:space="1" w:color="9B0057"/>
      </w:pBdr>
      <w:jc w:val="both"/>
      <w:rPr>
        <w:rFonts w:ascii="Times New Roman" w:hAnsi="Times New Roman" w:cs="Times New Roman"/>
        <w:color w:val="9B0057"/>
        <w:sz w:val="20"/>
        <w:szCs w:val="20"/>
      </w:rPr>
    </w:pPr>
    <w:r w:rsidRPr="00A137F3">
      <w:rPr>
        <w:rFonts w:ascii="Times New Roman" w:hAnsi="Times New Roman" w:cs="Times New Roman"/>
        <w:color w:val="9B0057"/>
        <w:sz w:val="20"/>
        <w:szCs w:val="20"/>
      </w:rPr>
      <w:t>© Nám 2023</w:t>
    </w:r>
  </w:p>
  <w:p w14:paraId="36C6A566" w14:textId="4AA193D1" w:rsidR="00E51B09" w:rsidRPr="00D47483" w:rsidRDefault="00BC6B10" w:rsidP="00A137F3">
    <w:pPr>
      <w:pStyle w:val="Sidefod"/>
      <w:pBdr>
        <w:top w:val="single" w:sz="4" w:space="1" w:color="9B0057"/>
      </w:pBdr>
      <w:jc w:val="both"/>
      <w:rPr>
        <w:rFonts w:ascii="Times New Roman" w:hAnsi="Times New Roman" w:cs="Times New Roman"/>
        <w:sz w:val="24"/>
        <w:szCs w:val="24"/>
      </w:rPr>
    </w:pPr>
    <w:r w:rsidRPr="00A137F3">
      <w:rPr>
        <w:rFonts w:ascii="Times New Roman" w:hAnsi="Times New Roman" w:cs="Times New Roman"/>
        <w:color w:val="9B0057"/>
        <w:sz w:val="20"/>
        <w:szCs w:val="20"/>
      </w:rPr>
      <w:t>Sólvá Jónsdótt</w:t>
    </w:r>
    <w:r w:rsidR="00251C69">
      <w:rPr>
        <w:rFonts w:ascii="Times New Roman" w:hAnsi="Times New Roman" w:cs="Times New Roman"/>
        <w:color w:val="9B0057"/>
        <w:sz w:val="20"/>
        <w:szCs w:val="20"/>
      </w:rPr>
      <w:t xml:space="preserve">ir, </w:t>
    </w:r>
    <w:r w:rsidRPr="00A137F3">
      <w:rPr>
        <w:rFonts w:ascii="Times New Roman" w:hAnsi="Times New Roman" w:cs="Times New Roman"/>
        <w:color w:val="9B0057"/>
        <w:sz w:val="20"/>
        <w:szCs w:val="20"/>
      </w:rPr>
      <w:t>námsráðgevi</w:t>
    </w:r>
    <w:r w:rsidR="00A137F3">
      <w:rPr>
        <w:rFonts w:ascii="Times New Roman" w:hAnsi="Times New Roman" w:cs="Times New Roman"/>
        <w:color w:val="9B0057"/>
        <w:sz w:val="24"/>
        <w:szCs w:val="24"/>
      </w:rPr>
      <w:tab/>
    </w:r>
    <w:r w:rsidR="00135E79">
      <w:tab/>
    </w:r>
    <w:sdt>
      <w:sdtPr>
        <w:rPr>
          <w:rFonts w:ascii="Times New Roman" w:hAnsi="Times New Roman" w:cs="Times New Roman"/>
          <w:color w:val="9B0057"/>
          <w:sz w:val="24"/>
          <w:szCs w:val="24"/>
        </w:rPr>
        <w:id w:val="442422039"/>
        <w:docPartObj>
          <w:docPartGallery w:val="Page Numbers (Bottom of Page)"/>
          <w:docPartUnique/>
        </w:docPartObj>
      </w:sdtPr>
      <w:sdtEndPr/>
      <w:sdtContent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begin"/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instrText>PAGE   \* MERGEFORMAT</w:instrText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separate"/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t>2</w:t>
        </w:r>
        <w:r w:rsidR="00E51B09" w:rsidRPr="00BC6B10">
          <w:rPr>
            <w:rFonts w:ascii="Times New Roman" w:hAnsi="Times New Roman" w:cs="Times New Roman"/>
            <w:color w:val="9B0057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3B26" w14:textId="6BE3664E" w:rsidR="00B32FD8" w:rsidRDefault="00B32FD8" w:rsidP="00B32FD8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2B64" w14:textId="77777777" w:rsidR="00D43063" w:rsidRDefault="00D43063" w:rsidP="00F71E62">
      <w:pPr>
        <w:spacing w:after="0" w:line="240" w:lineRule="auto"/>
      </w:pPr>
      <w:r>
        <w:separator/>
      </w:r>
    </w:p>
  </w:footnote>
  <w:footnote w:type="continuationSeparator" w:id="0">
    <w:p w14:paraId="27234BF1" w14:textId="77777777" w:rsidR="00D43063" w:rsidRDefault="00D43063" w:rsidP="00F71E62">
      <w:pPr>
        <w:spacing w:after="0" w:line="240" w:lineRule="auto"/>
      </w:pPr>
      <w:r>
        <w:continuationSeparator/>
      </w:r>
    </w:p>
  </w:footnote>
  <w:footnote w:id="1">
    <w:p w14:paraId="1345BCF2" w14:textId="07A30134" w:rsidR="005D4214" w:rsidRPr="005D4214" w:rsidRDefault="005D4214" w:rsidP="00240C32">
      <w:pPr>
        <w:pStyle w:val="Fodnotetekst"/>
        <w:jc w:val="both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color w:val="333333"/>
        </w:rPr>
        <w:t>Um fáir næmingarnir eru í flokkinum, ber eisini til at arbeiða einsæris, ella at bólkarnir arbeiða við fleiri uppgávum.</w:t>
      </w:r>
    </w:p>
  </w:footnote>
  <w:footnote w:id="2">
    <w:p w14:paraId="7F2E46B3" w14:textId="3A2EEEF6" w:rsidR="00240C32" w:rsidRPr="00240C32" w:rsidRDefault="00240C32" w:rsidP="00240C32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Bólkauppgávurnar eru rættiliga líkar. Skilagott er tí at lata framløgurnar fyri flokkinum bert fevna um partar av bólkaarbeiðinum, t.d. bara persónlýsingarnar.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B92C" w14:textId="26F273D0" w:rsidR="00952821" w:rsidRDefault="00952821" w:rsidP="00DE0489">
    <w:pPr>
      <w:pStyle w:val="Sidehoved"/>
      <w:tabs>
        <w:tab w:val="left" w:pos="0"/>
      </w:tabs>
      <w:jc w:val="both"/>
      <w:rPr>
        <w:rFonts w:ascii="Times New Roman" w:hAnsi="Times New Roman" w:cs="Times New Roman"/>
        <w:color w:val="9B0057"/>
        <w:sz w:val="20"/>
        <w:szCs w:val="20"/>
      </w:rPr>
    </w:pPr>
    <w:r>
      <w:rPr>
        <w:rFonts w:ascii="Times New Roman" w:hAnsi="Times New Roman" w:cs="Times New Roman"/>
        <w:color w:val="9B0057"/>
        <w:sz w:val="20"/>
        <w:szCs w:val="20"/>
      </w:rPr>
      <w:t>Hugskot til undirvísing</w:t>
    </w:r>
  </w:p>
  <w:p w14:paraId="0D8631B2" w14:textId="79B03391" w:rsidR="00277233" w:rsidRPr="00952821" w:rsidRDefault="00A137F3" w:rsidP="00952821">
    <w:pPr>
      <w:pStyle w:val="Sidehoved"/>
      <w:pBdr>
        <w:bottom w:val="single" w:sz="4" w:space="1" w:color="9B0057"/>
      </w:pBdr>
      <w:tabs>
        <w:tab w:val="left" w:pos="0"/>
      </w:tabs>
      <w:jc w:val="both"/>
      <w:rPr>
        <w:rFonts w:ascii="Times New Roman" w:hAnsi="Times New Roman" w:cs="Times New Roman"/>
        <w:color w:val="9B0057"/>
        <w:sz w:val="20"/>
        <w:szCs w:val="20"/>
      </w:rPr>
    </w:pPr>
    <w:r w:rsidRPr="00952821">
      <w:rPr>
        <w:noProof/>
        <w:sz w:val="20"/>
        <w:szCs w:val="20"/>
      </w:rPr>
      <w:drawing>
        <wp:anchor distT="0" distB="0" distL="114300" distR="114300" simplePos="0" relativeHeight="251715072" behindDoc="1" locked="0" layoutInCell="1" allowOverlap="1" wp14:anchorId="5181CB0A" wp14:editId="07AA90CB">
          <wp:simplePos x="0" y="0"/>
          <wp:positionH relativeFrom="margin">
            <wp:align>right</wp:align>
          </wp:positionH>
          <wp:positionV relativeFrom="page">
            <wp:posOffset>107950</wp:posOffset>
          </wp:positionV>
          <wp:extent cx="2508250" cy="711753"/>
          <wp:effectExtent l="0" t="0" r="6350" b="0"/>
          <wp:wrapNone/>
          <wp:docPr id="1260596191" name="Billede 1260596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250" cy="711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10FEE">
      <w:rPr>
        <w:rFonts w:ascii="Times New Roman" w:hAnsi="Times New Roman" w:cs="Times New Roman"/>
        <w:color w:val="9B0057"/>
        <w:sz w:val="20"/>
        <w:szCs w:val="20"/>
      </w:rPr>
      <w:t>Ingun</w:t>
    </w:r>
    <w:proofErr w:type="spellEnd"/>
    <w:r w:rsidR="00B10FEE">
      <w:rPr>
        <w:rFonts w:ascii="Times New Roman" w:hAnsi="Times New Roman" w:cs="Times New Roman"/>
        <w:color w:val="9B0057"/>
        <w:sz w:val="20"/>
        <w:szCs w:val="20"/>
      </w:rPr>
      <w:t xml:space="preserve"> </w:t>
    </w:r>
    <w:proofErr w:type="spellStart"/>
    <w:r w:rsidR="00B10FEE">
      <w:rPr>
        <w:rFonts w:ascii="Times New Roman" w:hAnsi="Times New Roman" w:cs="Times New Roman"/>
        <w:color w:val="9B0057"/>
        <w:sz w:val="20"/>
        <w:szCs w:val="20"/>
      </w:rPr>
      <w:t>Christensen</w:t>
    </w:r>
    <w:proofErr w:type="spellEnd"/>
    <w:r w:rsidR="00AC05A6">
      <w:rPr>
        <w:rFonts w:ascii="Times New Roman" w:hAnsi="Times New Roman" w:cs="Times New Roman"/>
        <w:color w:val="9B0057"/>
        <w:sz w:val="20"/>
        <w:szCs w:val="20"/>
      </w:rPr>
      <w:t>:</w:t>
    </w:r>
    <w:r w:rsidR="00952821">
      <w:rPr>
        <w:rFonts w:ascii="Times New Roman" w:hAnsi="Times New Roman" w:cs="Times New Roman"/>
        <w:color w:val="9B0057"/>
        <w:sz w:val="20"/>
        <w:szCs w:val="20"/>
      </w:rPr>
      <w:t xml:space="preserve"> </w:t>
    </w:r>
    <w:r w:rsidR="00B10FEE">
      <w:rPr>
        <w:rFonts w:ascii="Times New Roman" w:hAnsi="Times New Roman" w:cs="Times New Roman"/>
        <w:i/>
        <w:iCs/>
        <w:color w:val="9B0057"/>
        <w:sz w:val="20"/>
        <w:szCs w:val="20"/>
      </w:rPr>
      <w:t>Skuggamyndir</w:t>
    </w:r>
    <w:r w:rsidR="00952821">
      <w:rPr>
        <w:rFonts w:ascii="Times New Roman" w:hAnsi="Times New Roman" w:cs="Times New Roman"/>
        <w:color w:val="9B0057"/>
        <w:sz w:val="20"/>
        <w:szCs w:val="20"/>
      </w:rPr>
      <w:t>, 20</w:t>
    </w:r>
    <w:r w:rsidR="00B10FEE">
      <w:rPr>
        <w:rFonts w:ascii="Times New Roman" w:hAnsi="Times New Roman" w:cs="Times New Roman"/>
        <w:color w:val="9B0057"/>
        <w:sz w:val="20"/>
        <w:szCs w:val="20"/>
      </w:rPr>
      <w:t>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6190" w14:textId="3768BC64" w:rsidR="00B32FD8" w:rsidRDefault="004F6DD2" w:rsidP="006E17A0">
    <w:pPr>
      <w:pStyle w:val="Sidehoved"/>
      <w:pBdr>
        <w:bottom w:val="single" w:sz="4" w:space="1" w:color="auto"/>
      </w:pBdr>
      <w:tabs>
        <w:tab w:val="left" w:pos="0"/>
      </w:tabs>
      <w:jc w:val="both"/>
    </w:pPr>
    <w:r w:rsidRPr="006E17A0">
      <w:rPr>
        <w:rFonts w:ascii="Times New Roman" w:hAnsi="Times New Roman" w:cs="Times New Roman"/>
        <w:noProof/>
        <w:color w:val="9B0057"/>
        <w:sz w:val="24"/>
        <w:szCs w:val="24"/>
      </w:rPr>
      <w:drawing>
        <wp:anchor distT="0" distB="0" distL="114300" distR="114300" simplePos="0" relativeHeight="251661824" behindDoc="1" locked="0" layoutInCell="1" allowOverlap="1" wp14:anchorId="2044A287" wp14:editId="2F05DFD8">
          <wp:simplePos x="0" y="0"/>
          <wp:positionH relativeFrom="page">
            <wp:posOffset>676275</wp:posOffset>
          </wp:positionH>
          <wp:positionV relativeFrom="page">
            <wp:posOffset>400050</wp:posOffset>
          </wp:positionV>
          <wp:extent cx="1039128" cy="533400"/>
          <wp:effectExtent l="0" t="0" r="8890" b="0"/>
          <wp:wrapNone/>
          <wp:docPr id="1079834007" name="Billede 1079834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28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7A0">
      <w:tab/>
    </w:r>
    <w:r w:rsidR="006E17A0" w:rsidRPr="006E17A0">
      <w:rPr>
        <w:rFonts w:ascii="Times New Roman" w:hAnsi="Times New Roman" w:cs="Times New Roman"/>
        <w:i/>
        <w:iCs/>
        <w:sz w:val="24"/>
        <w:szCs w:val="24"/>
      </w:rPr>
      <w:t>Hugskot til undirvísing</w:t>
    </w:r>
    <w:r w:rsidR="006E17A0">
      <w:rPr>
        <w:rFonts w:ascii="Times New Roman" w:hAnsi="Times New Roman" w:cs="Times New Roman"/>
        <w:i/>
        <w:iCs/>
        <w:sz w:val="24"/>
        <w:szCs w:val="24"/>
      </w:rPr>
      <w:tab/>
    </w:r>
    <w:proofErr w:type="spellStart"/>
    <w:r w:rsidR="006E17A0" w:rsidRPr="006E17A0">
      <w:rPr>
        <w:rFonts w:ascii="Times New Roman" w:hAnsi="Times New Roman" w:cs="Times New Roman"/>
        <w:i/>
        <w:iCs/>
        <w:sz w:val="24"/>
        <w:szCs w:val="24"/>
      </w:rPr>
      <w:t>nam.utlan.fo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numPicBullet w:numPicBulletId="2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65F1DD0"/>
    <w:multiLevelType w:val="hybridMultilevel"/>
    <w:tmpl w:val="F8D0E2A6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C9F"/>
    <w:multiLevelType w:val="hybridMultilevel"/>
    <w:tmpl w:val="CD663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1B3"/>
    <w:multiLevelType w:val="hybridMultilevel"/>
    <w:tmpl w:val="7B781740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0C0C2A"/>
    <w:multiLevelType w:val="hybridMultilevel"/>
    <w:tmpl w:val="9708AE36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8C3BE4"/>
    <w:multiLevelType w:val="hybridMultilevel"/>
    <w:tmpl w:val="AF303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A6940"/>
    <w:multiLevelType w:val="multilevel"/>
    <w:tmpl w:val="A50C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A46A2"/>
    <w:multiLevelType w:val="hybridMultilevel"/>
    <w:tmpl w:val="E9CA66D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94390A"/>
    <w:multiLevelType w:val="multilevel"/>
    <w:tmpl w:val="FD3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579FA"/>
    <w:multiLevelType w:val="multilevel"/>
    <w:tmpl w:val="73B4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31108"/>
    <w:multiLevelType w:val="multilevel"/>
    <w:tmpl w:val="17DE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A52C6"/>
    <w:multiLevelType w:val="hybridMultilevel"/>
    <w:tmpl w:val="55A06F20"/>
    <w:lvl w:ilvl="0" w:tplc="FCFA9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647" w:hanging="360"/>
      </w:pPr>
    </w:lvl>
    <w:lvl w:ilvl="2" w:tplc="0438001B" w:tentative="1">
      <w:start w:val="1"/>
      <w:numFmt w:val="lowerRoman"/>
      <w:lvlText w:val="%3."/>
      <w:lvlJc w:val="right"/>
      <w:pPr>
        <w:ind w:left="2367" w:hanging="180"/>
      </w:pPr>
    </w:lvl>
    <w:lvl w:ilvl="3" w:tplc="0438000F" w:tentative="1">
      <w:start w:val="1"/>
      <w:numFmt w:val="decimal"/>
      <w:lvlText w:val="%4."/>
      <w:lvlJc w:val="left"/>
      <w:pPr>
        <w:ind w:left="3087" w:hanging="360"/>
      </w:pPr>
    </w:lvl>
    <w:lvl w:ilvl="4" w:tplc="04380019" w:tentative="1">
      <w:start w:val="1"/>
      <w:numFmt w:val="lowerLetter"/>
      <w:lvlText w:val="%5."/>
      <w:lvlJc w:val="left"/>
      <w:pPr>
        <w:ind w:left="3807" w:hanging="360"/>
      </w:pPr>
    </w:lvl>
    <w:lvl w:ilvl="5" w:tplc="0438001B" w:tentative="1">
      <w:start w:val="1"/>
      <w:numFmt w:val="lowerRoman"/>
      <w:lvlText w:val="%6."/>
      <w:lvlJc w:val="right"/>
      <w:pPr>
        <w:ind w:left="4527" w:hanging="180"/>
      </w:pPr>
    </w:lvl>
    <w:lvl w:ilvl="6" w:tplc="0438000F" w:tentative="1">
      <w:start w:val="1"/>
      <w:numFmt w:val="decimal"/>
      <w:lvlText w:val="%7."/>
      <w:lvlJc w:val="left"/>
      <w:pPr>
        <w:ind w:left="5247" w:hanging="360"/>
      </w:pPr>
    </w:lvl>
    <w:lvl w:ilvl="7" w:tplc="04380019" w:tentative="1">
      <w:start w:val="1"/>
      <w:numFmt w:val="lowerLetter"/>
      <w:lvlText w:val="%8."/>
      <w:lvlJc w:val="left"/>
      <w:pPr>
        <w:ind w:left="5967" w:hanging="360"/>
      </w:pPr>
    </w:lvl>
    <w:lvl w:ilvl="8" w:tplc="043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855D0A"/>
    <w:multiLevelType w:val="hybridMultilevel"/>
    <w:tmpl w:val="06CE876C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369"/>
    <w:multiLevelType w:val="hybridMultilevel"/>
    <w:tmpl w:val="E576631A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F47CF"/>
    <w:multiLevelType w:val="multilevel"/>
    <w:tmpl w:val="0B4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61B80"/>
    <w:multiLevelType w:val="multilevel"/>
    <w:tmpl w:val="6526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F7337"/>
    <w:multiLevelType w:val="multilevel"/>
    <w:tmpl w:val="A50C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BE1F3C"/>
    <w:multiLevelType w:val="hybridMultilevel"/>
    <w:tmpl w:val="E9B6A0C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B6F85"/>
    <w:multiLevelType w:val="hybridMultilevel"/>
    <w:tmpl w:val="184426B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A2C41"/>
    <w:multiLevelType w:val="hybridMultilevel"/>
    <w:tmpl w:val="C4767BD0"/>
    <w:lvl w:ilvl="0" w:tplc="379A7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AE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A9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0A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40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82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89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60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55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37751D"/>
    <w:multiLevelType w:val="multilevel"/>
    <w:tmpl w:val="43C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B4E54"/>
    <w:multiLevelType w:val="hybridMultilevel"/>
    <w:tmpl w:val="76842CE6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B45789"/>
    <w:multiLevelType w:val="hybridMultilevel"/>
    <w:tmpl w:val="BE484F1E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6B70F8"/>
    <w:multiLevelType w:val="hybridMultilevel"/>
    <w:tmpl w:val="61CAE98A"/>
    <w:lvl w:ilvl="0" w:tplc="0438000F">
      <w:start w:val="1"/>
      <w:numFmt w:val="decimal"/>
      <w:lvlText w:val="%1."/>
      <w:lvlJc w:val="left"/>
      <w:pPr>
        <w:ind w:left="1287" w:hanging="360"/>
      </w:pPr>
    </w:lvl>
    <w:lvl w:ilvl="1" w:tplc="04380019">
      <w:start w:val="1"/>
      <w:numFmt w:val="lowerLetter"/>
      <w:lvlText w:val="%2."/>
      <w:lvlJc w:val="left"/>
      <w:pPr>
        <w:ind w:left="2007" w:hanging="360"/>
      </w:pPr>
    </w:lvl>
    <w:lvl w:ilvl="2" w:tplc="0438001B" w:tentative="1">
      <w:start w:val="1"/>
      <w:numFmt w:val="lowerRoman"/>
      <w:lvlText w:val="%3."/>
      <w:lvlJc w:val="right"/>
      <w:pPr>
        <w:ind w:left="2727" w:hanging="180"/>
      </w:pPr>
    </w:lvl>
    <w:lvl w:ilvl="3" w:tplc="0438000F" w:tentative="1">
      <w:start w:val="1"/>
      <w:numFmt w:val="decimal"/>
      <w:lvlText w:val="%4."/>
      <w:lvlJc w:val="left"/>
      <w:pPr>
        <w:ind w:left="3447" w:hanging="360"/>
      </w:pPr>
    </w:lvl>
    <w:lvl w:ilvl="4" w:tplc="04380019" w:tentative="1">
      <w:start w:val="1"/>
      <w:numFmt w:val="lowerLetter"/>
      <w:lvlText w:val="%5."/>
      <w:lvlJc w:val="left"/>
      <w:pPr>
        <w:ind w:left="4167" w:hanging="360"/>
      </w:pPr>
    </w:lvl>
    <w:lvl w:ilvl="5" w:tplc="0438001B" w:tentative="1">
      <w:start w:val="1"/>
      <w:numFmt w:val="lowerRoman"/>
      <w:lvlText w:val="%6."/>
      <w:lvlJc w:val="right"/>
      <w:pPr>
        <w:ind w:left="4887" w:hanging="180"/>
      </w:pPr>
    </w:lvl>
    <w:lvl w:ilvl="6" w:tplc="0438000F" w:tentative="1">
      <w:start w:val="1"/>
      <w:numFmt w:val="decimal"/>
      <w:lvlText w:val="%7."/>
      <w:lvlJc w:val="left"/>
      <w:pPr>
        <w:ind w:left="5607" w:hanging="360"/>
      </w:pPr>
    </w:lvl>
    <w:lvl w:ilvl="7" w:tplc="04380019" w:tentative="1">
      <w:start w:val="1"/>
      <w:numFmt w:val="lowerLetter"/>
      <w:lvlText w:val="%8."/>
      <w:lvlJc w:val="left"/>
      <w:pPr>
        <w:ind w:left="6327" w:hanging="360"/>
      </w:pPr>
    </w:lvl>
    <w:lvl w:ilvl="8" w:tplc="043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9254913"/>
    <w:multiLevelType w:val="hybridMultilevel"/>
    <w:tmpl w:val="1EEA37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47E3C"/>
    <w:multiLevelType w:val="hybridMultilevel"/>
    <w:tmpl w:val="37CAB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75014"/>
    <w:multiLevelType w:val="hybridMultilevel"/>
    <w:tmpl w:val="AD7E3E6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1339E"/>
    <w:multiLevelType w:val="multilevel"/>
    <w:tmpl w:val="F8CC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67D1C"/>
    <w:multiLevelType w:val="hybridMultilevel"/>
    <w:tmpl w:val="F4D64F3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1669F"/>
    <w:multiLevelType w:val="hybridMultilevel"/>
    <w:tmpl w:val="585E92C2"/>
    <w:lvl w:ilvl="0" w:tplc="043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9B0068F"/>
    <w:multiLevelType w:val="multilevel"/>
    <w:tmpl w:val="B2C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487BD8"/>
    <w:multiLevelType w:val="hybridMultilevel"/>
    <w:tmpl w:val="D8D884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805EB"/>
    <w:multiLevelType w:val="multilevel"/>
    <w:tmpl w:val="6A6A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35D3F"/>
    <w:multiLevelType w:val="hybridMultilevel"/>
    <w:tmpl w:val="F15AD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435BC"/>
    <w:multiLevelType w:val="hybridMultilevel"/>
    <w:tmpl w:val="74EE2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062860">
    <w:abstractNumId w:val="13"/>
  </w:num>
  <w:num w:numId="2" w16cid:durableId="1409037589">
    <w:abstractNumId w:val="7"/>
  </w:num>
  <w:num w:numId="3" w16cid:durableId="414789911">
    <w:abstractNumId w:val="19"/>
  </w:num>
  <w:num w:numId="4" w16cid:durableId="247469250">
    <w:abstractNumId w:val="26"/>
  </w:num>
  <w:num w:numId="5" w16cid:durableId="2708415">
    <w:abstractNumId w:val="29"/>
  </w:num>
  <w:num w:numId="6" w16cid:durableId="796214781">
    <w:abstractNumId w:val="8"/>
  </w:num>
  <w:num w:numId="7" w16cid:durableId="1891262054">
    <w:abstractNumId w:val="15"/>
  </w:num>
  <w:num w:numId="8" w16cid:durableId="1849784664">
    <w:abstractNumId w:val="31"/>
  </w:num>
  <w:num w:numId="9" w16cid:durableId="1095512785">
    <w:abstractNumId w:val="14"/>
  </w:num>
  <w:num w:numId="10" w16cid:durableId="21440518">
    <w:abstractNumId w:val="5"/>
  </w:num>
  <w:num w:numId="11" w16cid:durableId="836921394">
    <w:abstractNumId w:val="6"/>
  </w:num>
  <w:num w:numId="12" w16cid:durableId="670720299">
    <w:abstractNumId w:val="3"/>
  </w:num>
  <w:num w:numId="13" w16cid:durableId="897713186">
    <w:abstractNumId w:val="12"/>
  </w:num>
  <w:num w:numId="14" w16cid:durableId="968172002">
    <w:abstractNumId w:val="22"/>
  </w:num>
  <w:num w:numId="15" w16cid:durableId="974870534">
    <w:abstractNumId w:val="10"/>
  </w:num>
  <w:num w:numId="16" w16cid:durableId="670450517">
    <w:abstractNumId w:val="2"/>
  </w:num>
  <w:num w:numId="17" w16cid:durableId="1585840564">
    <w:abstractNumId w:val="28"/>
  </w:num>
  <w:num w:numId="18" w16cid:durableId="1524972848">
    <w:abstractNumId w:val="9"/>
  </w:num>
  <w:num w:numId="19" w16cid:durableId="915283605">
    <w:abstractNumId w:val="17"/>
  </w:num>
  <w:num w:numId="20" w16cid:durableId="233898970">
    <w:abstractNumId w:val="20"/>
  </w:num>
  <w:num w:numId="21" w16cid:durableId="488323813">
    <w:abstractNumId w:val="21"/>
  </w:num>
  <w:num w:numId="22" w16cid:durableId="286669965">
    <w:abstractNumId w:val="11"/>
  </w:num>
  <w:num w:numId="23" w16cid:durableId="2134514502">
    <w:abstractNumId w:val="27"/>
  </w:num>
  <w:num w:numId="24" w16cid:durableId="104740664">
    <w:abstractNumId w:val="25"/>
  </w:num>
  <w:num w:numId="25" w16cid:durableId="739983696">
    <w:abstractNumId w:val="16"/>
  </w:num>
  <w:num w:numId="26" w16cid:durableId="1841115178">
    <w:abstractNumId w:val="0"/>
  </w:num>
  <w:num w:numId="27" w16cid:durableId="673848447">
    <w:abstractNumId w:val="32"/>
  </w:num>
  <w:num w:numId="28" w16cid:durableId="1550074901">
    <w:abstractNumId w:val="4"/>
  </w:num>
  <w:num w:numId="29" w16cid:durableId="1137332868">
    <w:abstractNumId w:val="23"/>
  </w:num>
  <w:num w:numId="30" w16cid:durableId="649558437">
    <w:abstractNumId w:val="1"/>
  </w:num>
  <w:num w:numId="31" w16cid:durableId="309093721">
    <w:abstractNumId w:val="24"/>
  </w:num>
  <w:num w:numId="32" w16cid:durableId="1399473535">
    <w:abstractNumId w:val="18"/>
  </w:num>
  <w:num w:numId="33" w16cid:durableId="575088455">
    <w:abstractNumId w:val="33"/>
  </w:num>
  <w:num w:numId="34" w16cid:durableId="1558930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D"/>
    <w:rsid w:val="000023C4"/>
    <w:rsid w:val="00002F46"/>
    <w:rsid w:val="00006260"/>
    <w:rsid w:val="00007197"/>
    <w:rsid w:val="0001490A"/>
    <w:rsid w:val="000164AF"/>
    <w:rsid w:val="00020B17"/>
    <w:rsid w:val="00027741"/>
    <w:rsid w:val="00027A59"/>
    <w:rsid w:val="00033484"/>
    <w:rsid w:val="000407F7"/>
    <w:rsid w:val="00041760"/>
    <w:rsid w:val="00042288"/>
    <w:rsid w:val="00053CFB"/>
    <w:rsid w:val="00074322"/>
    <w:rsid w:val="00074B89"/>
    <w:rsid w:val="0008138B"/>
    <w:rsid w:val="0008381A"/>
    <w:rsid w:val="00084E5B"/>
    <w:rsid w:val="0008546C"/>
    <w:rsid w:val="00092248"/>
    <w:rsid w:val="000A09CC"/>
    <w:rsid w:val="000A3134"/>
    <w:rsid w:val="000B1959"/>
    <w:rsid w:val="000B6D5E"/>
    <w:rsid w:val="000C3099"/>
    <w:rsid w:val="000D3002"/>
    <w:rsid w:val="000D62F4"/>
    <w:rsid w:val="000E18E1"/>
    <w:rsid w:val="000E49E7"/>
    <w:rsid w:val="000F2857"/>
    <w:rsid w:val="001110B4"/>
    <w:rsid w:val="00112C53"/>
    <w:rsid w:val="001141DA"/>
    <w:rsid w:val="00114DC2"/>
    <w:rsid w:val="00116664"/>
    <w:rsid w:val="0012300A"/>
    <w:rsid w:val="001231BC"/>
    <w:rsid w:val="001241AE"/>
    <w:rsid w:val="00124D8F"/>
    <w:rsid w:val="0013266C"/>
    <w:rsid w:val="00134B7C"/>
    <w:rsid w:val="00135E79"/>
    <w:rsid w:val="00136584"/>
    <w:rsid w:val="00150255"/>
    <w:rsid w:val="00167AC7"/>
    <w:rsid w:val="00173B26"/>
    <w:rsid w:val="00181E07"/>
    <w:rsid w:val="00182471"/>
    <w:rsid w:val="001842D4"/>
    <w:rsid w:val="00187354"/>
    <w:rsid w:val="001951CB"/>
    <w:rsid w:val="00196D44"/>
    <w:rsid w:val="0019769E"/>
    <w:rsid w:val="001A1973"/>
    <w:rsid w:val="001A353D"/>
    <w:rsid w:val="001A68FD"/>
    <w:rsid w:val="001B0C08"/>
    <w:rsid w:val="001B26BA"/>
    <w:rsid w:val="001B705D"/>
    <w:rsid w:val="001B7072"/>
    <w:rsid w:val="001B7E94"/>
    <w:rsid w:val="001C2017"/>
    <w:rsid w:val="001C290D"/>
    <w:rsid w:val="001C574C"/>
    <w:rsid w:val="001C65D9"/>
    <w:rsid w:val="001C6DD2"/>
    <w:rsid w:val="001D5865"/>
    <w:rsid w:val="001E2CF0"/>
    <w:rsid w:val="001E2D6D"/>
    <w:rsid w:val="001E63BD"/>
    <w:rsid w:val="001F23D4"/>
    <w:rsid w:val="001F2E1D"/>
    <w:rsid w:val="001F6215"/>
    <w:rsid w:val="00200A4E"/>
    <w:rsid w:val="00203BDE"/>
    <w:rsid w:val="0020746D"/>
    <w:rsid w:val="00211D02"/>
    <w:rsid w:val="00213D20"/>
    <w:rsid w:val="00216ECC"/>
    <w:rsid w:val="00220272"/>
    <w:rsid w:val="00226676"/>
    <w:rsid w:val="00227F47"/>
    <w:rsid w:val="002321F3"/>
    <w:rsid w:val="00240C32"/>
    <w:rsid w:val="002413A6"/>
    <w:rsid w:val="00246624"/>
    <w:rsid w:val="00251C69"/>
    <w:rsid w:val="002532D1"/>
    <w:rsid w:val="002549FB"/>
    <w:rsid w:val="00260CD5"/>
    <w:rsid w:val="00262065"/>
    <w:rsid w:val="0026490E"/>
    <w:rsid w:val="00267E3F"/>
    <w:rsid w:val="00277233"/>
    <w:rsid w:val="002773AF"/>
    <w:rsid w:val="00277AEE"/>
    <w:rsid w:val="00292F5F"/>
    <w:rsid w:val="002938F4"/>
    <w:rsid w:val="00295CB6"/>
    <w:rsid w:val="002A0CAC"/>
    <w:rsid w:val="002A19C8"/>
    <w:rsid w:val="002A61D0"/>
    <w:rsid w:val="002B4345"/>
    <w:rsid w:val="002B5550"/>
    <w:rsid w:val="002C1BF4"/>
    <w:rsid w:val="002C50E2"/>
    <w:rsid w:val="002E17C8"/>
    <w:rsid w:val="002E2016"/>
    <w:rsid w:val="002E7848"/>
    <w:rsid w:val="002F4ABE"/>
    <w:rsid w:val="00314C41"/>
    <w:rsid w:val="003204E8"/>
    <w:rsid w:val="003337E5"/>
    <w:rsid w:val="00334416"/>
    <w:rsid w:val="00334AAD"/>
    <w:rsid w:val="00342191"/>
    <w:rsid w:val="00344FD0"/>
    <w:rsid w:val="003471DB"/>
    <w:rsid w:val="00366268"/>
    <w:rsid w:val="003723D9"/>
    <w:rsid w:val="00373A89"/>
    <w:rsid w:val="00377163"/>
    <w:rsid w:val="0037778A"/>
    <w:rsid w:val="00382DA8"/>
    <w:rsid w:val="00383551"/>
    <w:rsid w:val="00391ED1"/>
    <w:rsid w:val="003979CF"/>
    <w:rsid w:val="003A4E67"/>
    <w:rsid w:val="003A6D60"/>
    <w:rsid w:val="003A6F80"/>
    <w:rsid w:val="003B186C"/>
    <w:rsid w:val="003B3D1A"/>
    <w:rsid w:val="003B56DA"/>
    <w:rsid w:val="003C029D"/>
    <w:rsid w:val="003C5EA0"/>
    <w:rsid w:val="003C6F48"/>
    <w:rsid w:val="003D2029"/>
    <w:rsid w:val="003D2B55"/>
    <w:rsid w:val="003D5817"/>
    <w:rsid w:val="003D6758"/>
    <w:rsid w:val="003E2DF1"/>
    <w:rsid w:val="003E45B3"/>
    <w:rsid w:val="003E5166"/>
    <w:rsid w:val="003F2EEB"/>
    <w:rsid w:val="004038F1"/>
    <w:rsid w:val="004073D8"/>
    <w:rsid w:val="00407E91"/>
    <w:rsid w:val="0041015B"/>
    <w:rsid w:val="00410892"/>
    <w:rsid w:val="00410BF3"/>
    <w:rsid w:val="00412B93"/>
    <w:rsid w:val="004135F1"/>
    <w:rsid w:val="00424D7B"/>
    <w:rsid w:val="00427C45"/>
    <w:rsid w:val="00435D08"/>
    <w:rsid w:val="00436B16"/>
    <w:rsid w:val="00441674"/>
    <w:rsid w:val="00447233"/>
    <w:rsid w:val="00454F5D"/>
    <w:rsid w:val="00462D7F"/>
    <w:rsid w:val="004664DF"/>
    <w:rsid w:val="0046746A"/>
    <w:rsid w:val="0047465C"/>
    <w:rsid w:val="00483909"/>
    <w:rsid w:val="004872E8"/>
    <w:rsid w:val="00493CE8"/>
    <w:rsid w:val="0049455D"/>
    <w:rsid w:val="004956C3"/>
    <w:rsid w:val="004A1F9D"/>
    <w:rsid w:val="004B0F66"/>
    <w:rsid w:val="004B4163"/>
    <w:rsid w:val="004B4D0D"/>
    <w:rsid w:val="004B71C5"/>
    <w:rsid w:val="004B7D01"/>
    <w:rsid w:val="004C36BF"/>
    <w:rsid w:val="004D231E"/>
    <w:rsid w:val="004D2DBD"/>
    <w:rsid w:val="004D5952"/>
    <w:rsid w:val="004D7351"/>
    <w:rsid w:val="004E0CC3"/>
    <w:rsid w:val="004F2801"/>
    <w:rsid w:val="004F4E36"/>
    <w:rsid w:val="004F6DD2"/>
    <w:rsid w:val="00501E00"/>
    <w:rsid w:val="00505A51"/>
    <w:rsid w:val="005068EA"/>
    <w:rsid w:val="00507CD0"/>
    <w:rsid w:val="00513BE0"/>
    <w:rsid w:val="00516F1C"/>
    <w:rsid w:val="005200BE"/>
    <w:rsid w:val="00520F15"/>
    <w:rsid w:val="00526B8E"/>
    <w:rsid w:val="00533F43"/>
    <w:rsid w:val="00544951"/>
    <w:rsid w:val="00547248"/>
    <w:rsid w:val="00550044"/>
    <w:rsid w:val="00550D08"/>
    <w:rsid w:val="00560690"/>
    <w:rsid w:val="00566EFA"/>
    <w:rsid w:val="00570C35"/>
    <w:rsid w:val="00582135"/>
    <w:rsid w:val="005833D2"/>
    <w:rsid w:val="00584769"/>
    <w:rsid w:val="00586D50"/>
    <w:rsid w:val="0059335F"/>
    <w:rsid w:val="00595806"/>
    <w:rsid w:val="005A2B45"/>
    <w:rsid w:val="005A55AF"/>
    <w:rsid w:val="005A573E"/>
    <w:rsid w:val="005A7C36"/>
    <w:rsid w:val="005B0600"/>
    <w:rsid w:val="005B723B"/>
    <w:rsid w:val="005C175D"/>
    <w:rsid w:val="005C331C"/>
    <w:rsid w:val="005C66F7"/>
    <w:rsid w:val="005C75AE"/>
    <w:rsid w:val="005D0F0D"/>
    <w:rsid w:val="005D4214"/>
    <w:rsid w:val="005D4873"/>
    <w:rsid w:val="005E494D"/>
    <w:rsid w:val="005E79FE"/>
    <w:rsid w:val="005F492E"/>
    <w:rsid w:val="005F756F"/>
    <w:rsid w:val="006076E3"/>
    <w:rsid w:val="006134A8"/>
    <w:rsid w:val="0061401A"/>
    <w:rsid w:val="00621B0E"/>
    <w:rsid w:val="00622F6F"/>
    <w:rsid w:val="00624BF4"/>
    <w:rsid w:val="00626FC9"/>
    <w:rsid w:val="00627610"/>
    <w:rsid w:val="00627C29"/>
    <w:rsid w:val="00630D18"/>
    <w:rsid w:val="0063426A"/>
    <w:rsid w:val="00640E73"/>
    <w:rsid w:val="0064732B"/>
    <w:rsid w:val="00650F96"/>
    <w:rsid w:val="0065155D"/>
    <w:rsid w:val="00652420"/>
    <w:rsid w:val="00655BC0"/>
    <w:rsid w:val="0065719E"/>
    <w:rsid w:val="00663875"/>
    <w:rsid w:val="00663CF4"/>
    <w:rsid w:val="00663D16"/>
    <w:rsid w:val="00672DB8"/>
    <w:rsid w:val="00680E61"/>
    <w:rsid w:val="00682871"/>
    <w:rsid w:val="006864BC"/>
    <w:rsid w:val="00686AB1"/>
    <w:rsid w:val="006933DC"/>
    <w:rsid w:val="006A1F72"/>
    <w:rsid w:val="006A6F91"/>
    <w:rsid w:val="006A766C"/>
    <w:rsid w:val="006B0015"/>
    <w:rsid w:val="006B0863"/>
    <w:rsid w:val="006B283E"/>
    <w:rsid w:val="006B2A83"/>
    <w:rsid w:val="006B3012"/>
    <w:rsid w:val="006B56E4"/>
    <w:rsid w:val="006B61B6"/>
    <w:rsid w:val="006C08A9"/>
    <w:rsid w:val="006C3A15"/>
    <w:rsid w:val="006C5044"/>
    <w:rsid w:val="006C7D0B"/>
    <w:rsid w:val="006D18B1"/>
    <w:rsid w:val="006E17A0"/>
    <w:rsid w:val="006E6C67"/>
    <w:rsid w:val="006F0346"/>
    <w:rsid w:val="006F434F"/>
    <w:rsid w:val="006F517A"/>
    <w:rsid w:val="006F7F44"/>
    <w:rsid w:val="00707C1C"/>
    <w:rsid w:val="007139AB"/>
    <w:rsid w:val="00714148"/>
    <w:rsid w:val="00715F17"/>
    <w:rsid w:val="0071619D"/>
    <w:rsid w:val="007249B1"/>
    <w:rsid w:val="0073102B"/>
    <w:rsid w:val="0073260B"/>
    <w:rsid w:val="00734F8E"/>
    <w:rsid w:val="00735341"/>
    <w:rsid w:val="007564A7"/>
    <w:rsid w:val="00757E63"/>
    <w:rsid w:val="00761BE9"/>
    <w:rsid w:val="00761DAC"/>
    <w:rsid w:val="0076725B"/>
    <w:rsid w:val="007674F9"/>
    <w:rsid w:val="007731A4"/>
    <w:rsid w:val="00775B63"/>
    <w:rsid w:val="00776337"/>
    <w:rsid w:val="00780DA3"/>
    <w:rsid w:val="007811FA"/>
    <w:rsid w:val="007866ED"/>
    <w:rsid w:val="0078738E"/>
    <w:rsid w:val="007913A5"/>
    <w:rsid w:val="00796EDF"/>
    <w:rsid w:val="007A3C7D"/>
    <w:rsid w:val="007B1406"/>
    <w:rsid w:val="007B170C"/>
    <w:rsid w:val="007B4E2E"/>
    <w:rsid w:val="007B562F"/>
    <w:rsid w:val="007B6594"/>
    <w:rsid w:val="007C2623"/>
    <w:rsid w:val="007C4961"/>
    <w:rsid w:val="007C6AED"/>
    <w:rsid w:val="007D0AAB"/>
    <w:rsid w:val="007D3AA1"/>
    <w:rsid w:val="007D5CDC"/>
    <w:rsid w:val="007E1792"/>
    <w:rsid w:val="007E573C"/>
    <w:rsid w:val="007E72EF"/>
    <w:rsid w:val="007F5413"/>
    <w:rsid w:val="008002CC"/>
    <w:rsid w:val="00802910"/>
    <w:rsid w:val="00803791"/>
    <w:rsid w:val="0080597D"/>
    <w:rsid w:val="00815864"/>
    <w:rsid w:val="00822A79"/>
    <w:rsid w:val="008256D7"/>
    <w:rsid w:val="00835E80"/>
    <w:rsid w:val="00850F62"/>
    <w:rsid w:val="0086485E"/>
    <w:rsid w:val="00870B69"/>
    <w:rsid w:val="008715DD"/>
    <w:rsid w:val="00873429"/>
    <w:rsid w:val="00873EB5"/>
    <w:rsid w:val="00875B86"/>
    <w:rsid w:val="008762A9"/>
    <w:rsid w:val="008814E5"/>
    <w:rsid w:val="00883852"/>
    <w:rsid w:val="00883918"/>
    <w:rsid w:val="00885861"/>
    <w:rsid w:val="00892D6C"/>
    <w:rsid w:val="008970DB"/>
    <w:rsid w:val="008A4362"/>
    <w:rsid w:val="008A54FC"/>
    <w:rsid w:val="008A701A"/>
    <w:rsid w:val="008B0733"/>
    <w:rsid w:val="008C06CA"/>
    <w:rsid w:val="008C0FDC"/>
    <w:rsid w:val="008C1288"/>
    <w:rsid w:val="008C7A83"/>
    <w:rsid w:val="008D0DDB"/>
    <w:rsid w:val="008D32FD"/>
    <w:rsid w:val="008D358B"/>
    <w:rsid w:val="008D3CB2"/>
    <w:rsid w:val="008D68FD"/>
    <w:rsid w:val="008F1D81"/>
    <w:rsid w:val="008F2AE1"/>
    <w:rsid w:val="008F705B"/>
    <w:rsid w:val="00900B65"/>
    <w:rsid w:val="009024C6"/>
    <w:rsid w:val="0090484E"/>
    <w:rsid w:val="00905CA9"/>
    <w:rsid w:val="0090655D"/>
    <w:rsid w:val="00906BBF"/>
    <w:rsid w:val="00911CC4"/>
    <w:rsid w:val="00914417"/>
    <w:rsid w:val="009328F0"/>
    <w:rsid w:val="00933CE5"/>
    <w:rsid w:val="0094039A"/>
    <w:rsid w:val="00940711"/>
    <w:rsid w:val="0094678D"/>
    <w:rsid w:val="00951488"/>
    <w:rsid w:val="00952821"/>
    <w:rsid w:val="00952A9D"/>
    <w:rsid w:val="0095492B"/>
    <w:rsid w:val="00973B2D"/>
    <w:rsid w:val="009779CE"/>
    <w:rsid w:val="009841E8"/>
    <w:rsid w:val="00985315"/>
    <w:rsid w:val="00986CE6"/>
    <w:rsid w:val="00992E0E"/>
    <w:rsid w:val="00994018"/>
    <w:rsid w:val="009A0F29"/>
    <w:rsid w:val="009A4E28"/>
    <w:rsid w:val="009A64F8"/>
    <w:rsid w:val="009A7AD6"/>
    <w:rsid w:val="009A7F50"/>
    <w:rsid w:val="009B2598"/>
    <w:rsid w:val="009B5E17"/>
    <w:rsid w:val="009C536A"/>
    <w:rsid w:val="009C62A6"/>
    <w:rsid w:val="009D3375"/>
    <w:rsid w:val="009D3BC0"/>
    <w:rsid w:val="009D4AFA"/>
    <w:rsid w:val="009E0FAC"/>
    <w:rsid w:val="009F10EF"/>
    <w:rsid w:val="009F36A4"/>
    <w:rsid w:val="009F411B"/>
    <w:rsid w:val="009F5201"/>
    <w:rsid w:val="00A0128A"/>
    <w:rsid w:val="00A05B16"/>
    <w:rsid w:val="00A137F3"/>
    <w:rsid w:val="00A147FD"/>
    <w:rsid w:val="00A17996"/>
    <w:rsid w:val="00A228BA"/>
    <w:rsid w:val="00A23F21"/>
    <w:rsid w:val="00A26F8B"/>
    <w:rsid w:val="00A314D7"/>
    <w:rsid w:val="00A343DA"/>
    <w:rsid w:val="00A44BE8"/>
    <w:rsid w:val="00A44D4C"/>
    <w:rsid w:val="00A614CF"/>
    <w:rsid w:val="00A63DDD"/>
    <w:rsid w:val="00A64408"/>
    <w:rsid w:val="00A75ED5"/>
    <w:rsid w:val="00A80063"/>
    <w:rsid w:val="00A80F20"/>
    <w:rsid w:val="00A824D8"/>
    <w:rsid w:val="00A826B7"/>
    <w:rsid w:val="00A836AD"/>
    <w:rsid w:val="00A85FF2"/>
    <w:rsid w:val="00A86A7A"/>
    <w:rsid w:val="00A93CA9"/>
    <w:rsid w:val="00A94ADF"/>
    <w:rsid w:val="00AA11BB"/>
    <w:rsid w:val="00AA4003"/>
    <w:rsid w:val="00AB3EBA"/>
    <w:rsid w:val="00AB52E9"/>
    <w:rsid w:val="00AB5D3B"/>
    <w:rsid w:val="00AB613A"/>
    <w:rsid w:val="00AC05A6"/>
    <w:rsid w:val="00AC3CC7"/>
    <w:rsid w:val="00AC720A"/>
    <w:rsid w:val="00AD6B0B"/>
    <w:rsid w:val="00AE0FF3"/>
    <w:rsid w:val="00AE3484"/>
    <w:rsid w:val="00AE3E0D"/>
    <w:rsid w:val="00AE7AE3"/>
    <w:rsid w:val="00AE7F06"/>
    <w:rsid w:val="00AF2E11"/>
    <w:rsid w:val="00AF3366"/>
    <w:rsid w:val="00AF7C51"/>
    <w:rsid w:val="00B01B8D"/>
    <w:rsid w:val="00B07E85"/>
    <w:rsid w:val="00B10FEE"/>
    <w:rsid w:val="00B13ECC"/>
    <w:rsid w:val="00B21F74"/>
    <w:rsid w:val="00B32FD8"/>
    <w:rsid w:val="00B34C5D"/>
    <w:rsid w:val="00B37C1B"/>
    <w:rsid w:val="00B41EE2"/>
    <w:rsid w:val="00B4228B"/>
    <w:rsid w:val="00B51153"/>
    <w:rsid w:val="00B51A24"/>
    <w:rsid w:val="00B733DA"/>
    <w:rsid w:val="00B759D6"/>
    <w:rsid w:val="00B76A3A"/>
    <w:rsid w:val="00B864C1"/>
    <w:rsid w:val="00B92356"/>
    <w:rsid w:val="00BA03F3"/>
    <w:rsid w:val="00BA12FA"/>
    <w:rsid w:val="00BA7172"/>
    <w:rsid w:val="00BB1E8A"/>
    <w:rsid w:val="00BB21BD"/>
    <w:rsid w:val="00BB6D37"/>
    <w:rsid w:val="00BB750D"/>
    <w:rsid w:val="00BC1694"/>
    <w:rsid w:val="00BC48B6"/>
    <w:rsid w:val="00BC6035"/>
    <w:rsid w:val="00BC6B10"/>
    <w:rsid w:val="00BD5BC4"/>
    <w:rsid w:val="00BE6244"/>
    <w:rsid w:val="00BE70A8"/>
    <w:rsid w:val="00BE73FE"/>
    <w:rsid w:val="00BF0394"/>
    <w:rsid w:val="00BF139D"/>
    <w:rsid w:val="00BF7EED"/>
    <w:rsid w:val="00C05018"/>
    <w:rsid w:val="00C07100"/>
    <w:rsid w:val="00C10015"/>
    <w:rsid w:val="00C10E43"/>
    <w:rsid w:val="00C124A3"/>
    <w:rsid w:val="00C13BB7"/>
    <w:rsid w:val="00C243B2"/>
    <w:rsid w:val="00C27836"/>
    <w:rsid w:val="00C32556"/>
    <w:rsid w:val="00C365F8"/>
    <w:rsid w:val="00C4086A"/>
    <w:rsid w:val="00C436AA"/>
    <w:rsid w:val="00C464BA"/>
    <w:rsid w:val="00C52B58"/>
    <w:rsid w:val="00C5560C"/>
    <w:rsid w:val="00C6446B"/>
    <w:rsid w:val="00C67154"/>
    <w:rsid w:val="00C67E62"/>
    <w:rsid w:val="00C70717"/>
    <w:rsid w:val="00C72F3E"/>
    <w:rsid w:val="00C74F51"/>
    <w:rsid w:val="00C82C2D"/>
    <w:rsid w:val="00C8746B"/>
    <w:rsid w:val="00CA121B"/>
    <w:rsid w:val="00CA56E0"/>
    <w:rsid w:val="00CA7BC9"/>
    <w:rsid w:val="00CB3FFF"/>
    <w:rsid w:val="00CC5D18"/>
    <w:rsid w:val="00CC6F75"/>
    <w:rsid w:val="00CC7758"/>
    <w:rsid w:val="00CD3A9C"/>
    <w:rsid w:val="00CD4250"/>
    <w:rsid w:val="00CD4D65"/>
    <w:rsid w:val="00CD5680"/>
    <w:rsid w:val="00CD621C"/>
    <w:rsid w:val="00CE1D40"/>
    <w:rsid w:val="00CE2B73"/>
    <w:rsid w:val="00CE4F9F"/>
    <w:rsid w:val="00CF0AA5"/>
    <w:rsid w:val="00CF4E8A"/>
    <w:rsid w:val="00CF615E"/>
    <w:rsid w:val="00D01669"/>
    <w:rsid w:val="00D02C17"/>
    <w:rsid w:val="00D035DD"/>
    <w:rsid w:val="00D05CC2"/>
    <w:rsid w:val="00D05F7A"/>
    <w:rsid w:val="00D11F54"/>
    <w:rsid w:val="00D15D10"/>
    <w:rsid w:val="00D229F8"/>
    <w:rsid w:val="00D24694"/>
    <w:rsid w:val="00D42A78"/>
    <w:rsid w:val="00D43063"/>
    <w:rsid w:val="00D4645A"/>
    <w:rsid w:val="00D47483"/>
    <w:rsid w:val="00D54116"/>
    <w:rsid w:val="00D65EC5"/>
    <w:rsid w:val="00D7453D"/>
    <w:rsid w:val="00D75C52"/>
    <w:rsid w:val="00D80833"/>
    <w:rsid w:val="00D853DC"/>
    <w:rsid w:val="00D91A86"/>
    <w:rsid w:val="00D960FD"/>
    <w:rsid w:val="00DA2E1C"/>
    <w:rsid w:val="00DB075F"/>
    <w:rsid w:val="00DB0FBC"/>
    <w:rsid w:val="00DC2F56"/>
    <w:rsid w:val="00DD0194"/>
    <w:rsid w:val="00DD4F41"/>
    <w:rsid w:val="00DD67CA"/>
    <w:rsid w:val="00DE0489"/>
    <w:rsid w:val="00DE0526"/>
    <w:rsid w:val="00DE2B06"/>
    <w:rsid w:val="00DF5CD5"/>
    <w:rsid w:val="00E028F4"/>
    <w:rsid w:val="00E0571E"/>
    <w:rsid w:val="00E06DC6"/>
    <w:rsid w:val="00E13EEF"/>
    <w:rsid w:val="00E16D34"/>
    <w:rsid w:val="00E25ABD"/>
    <w:rsid w:val="00E40125"/>
    <w:rsid w:val="00E41BEB"/>
    <w:rsid w:val="00E4301B"/>
    <w:rsid w:val="00E433C7"/>
    <w:rsid w:val="00E51B09"/>
    <w:rsid w:val="00E51EC0"/>
    <w:rsid w:val="00E5476F"/>
    <w:rsid w:val="00E675A8"/>
    <w:rsid w:val="00E72609"/>
    <w:rsid w:val="00E75EF2"/>
    <w:rsid w:val="00E77A0D"/>
    <w:rsid w:val="00E77C69"/>
    <w:rsid w:val="00E80AFA"/>
    <w:rsid w:val="00E848AA"/>
    <w:rsid w:val="00E84FD9"/>
    <w:rsid w:val="00E91611"/>
    <w:rsid w:val="00E95AF1"/>
    <w:rsid w:val="00E96230"/>
    <w:rsid w:val="00E96773"/>
    <w:rsid w:val="00EA02D9"/>
    <w:rsid w:val="00EA0A87"/>
    <w:rsid w:val="00EA0B33"/>
    <w:rsid w:val="00EA1A7D"/>
    <w:rsid w:val="00EA4660"/>
    <w:rsid w:val="00EB0147"/>
    <w:rsid w:val="00EB5584"/>
    <w:rsid w:val="00EC09AE"/>
    <w:rsid w:val="00EC3F6D"/>
    <w:rsid w:val="00ED1F9F"/>
    <w:rsid w:val="00ED30A5"/>
    <w:rsid w:val="00ED4D8D"/>
    <w:rsid w:val="00ED543F"/>
    <w:rsid w:val="00EE0BF0"/>
    <w:rsid w:val="00EE2B4D"/>
    <w:rsid w:val="00EE2DE6"/>
    <w:rsid w:val="00EF04FC"/>
    <w:rsid w:val="00EF2768"/>
    <w:rsid w:val="00F008BF"/>
    <w:rsid w:val="00F04002"/>
    <w:rsid w:val="00F10495"/>
    <w:rsid w:val="00F1524B"/>
    <w:rsid w:val="00F15A24"/>
    <w:rsid w:val="00F15B3B"/>
    <w:rsid w:val="00F22615"/>
    <w:rsid w:val="00F25423"/>
    <w:rsid w:val="00F30E3E"/>
    <w:rsid w:val="00F31854"/>
    <w:rsid w:val="00F318BE"/>
    <w:rsid w:val="00F32266"/>
    <w:rsid w:val="00F342C7"/>
    <w:rsid w:val="00F468A2"/>
    <w:rsid w:val="00F504E6"/>
    <w:rsid w:val="00F5172B"/>
    <w:rsid w:val="00F52297"/>
    <w:rsid w:val="00F52DE6"/>
    <w:rsid w:val="00F53D34"/>
    <w:rsid w:val="00F544D9"/>
    <w:rsid w:val="00F65A07"/>
    <w:rsid w:val="00F67D4A"/>
    <w:rsid w:val="00F706D1"/>
    <w:rsid w:val="00F71E62"/>
    <w:rsid w:val="00F74F3D"/>
    <w:rsid w:val="00F776C5"/>
    <w:rsid w:val="00F82202"/>
    <w:rsid w:val="00F860F5"/>
    <w:rsid w:val="00F90CC7"/>
    <w:rsid w:val="00F9168E"/>
    <w:rsid w:val="00F946EF"/>
    <w:rsid w:val="00FA69FA"/>
    <w:rsid w:val="00FB3287"/>
    <w:rsid w:val="00FB7270"/>
    <w:rsid w:val="00FC32D1"/>
    <w:rsid w:val="00FC5C57"/>
    <w:rsid w:val="00FC6DD3"/>
    <w:rsid w:val="00FD0FE5"/>
    <w:rsid w:val="00FD4296"/>
    <w:rsid w:val="00FD43CA"/>
    <w:rsid w:val="00FD79CF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AC9D8D0"/>
  <w15:chartTrackingRefBased/>
  <w15:docId w15:val="{3A78CD43-B9E0-4DD7-BBBC-BD06D21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32"/>
  </w:style>
  <w:style w:type="paragraph" w:styleId="Overskrift1">
    <w:name w:val="heading 1"/>
    <w:basedOn w:val="Normal"/>
    <w:next w:val="Normal"/>
    <w:link w:val="Overskrift1Tegn"/>
    <w:uiPriority w:val="9"/>
    <w:qFormat/>
    <w:rsid w:val="00BC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187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character" w:styleId="Strk">
    <w:name w:val="Strong"/>
    <w:basedOn w:val="Standardskrifttypeiafsnit"/>
    <w:uiPriority w:val="22"/>
    <w:qFormat/>
    <w:rsid w:val="005C175D"/>
    <w:rPr>
      <w:b/>
      <w:bCs/>
    </w:rPr>
  </w:style>
  <w:style w:type="character" w:styleId="Fremhv">
    <w:name w:val="Emphasis"/>
    <w:basedOn w:val="Standardskrifttypeiafsnit"/>
    <w:uiPriority w:val="20"/>
    <w:qFormat/>
    <w:rsid w:val="005C175D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5C175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C175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7354"/>
    <w:rPr>
      <w:rFonts w:ascii="Times New Roman" w:eastAsia="Times New Roman" w:hAnsi="Times New Roman" w:cs="Times New Roman"/>
      <w:b/>
      <w:bCs/>
      <w:sz w:val="27"/>
      <w:szCs w:val="27"/>
      <w:lang w:eastAsia="fo-FO"/>
    </w:rPr>
  </w:style>
  <w:style w:type="paragraph" w:customStyle="1" w:styleId="bodytext">
    <w:name w:val="bodytext"/>
    <w:basedOn w:val="Normal"/>
    <w:rsid w:val="0018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71E6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71E6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71E6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1666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D4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4296"/>
  </w:style>
  <w:style w:type="paragraph" w:styleId="Sidefod">
    <w:name w:val="footer"/>
    <w:basedOn w:val="Normal"/>
    <w:link w:val="SidefodTegn"/>
    <w:uiPriority w:val="99"/>
    <w:unhideWhenUsed/>
    <w:rsid w:val="00FD42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4296"/>
  </w:style>
  <w:style w:type="paragraph" w:styleId="Billedtekst">
    <w:name w:val="caption"/>
    <w:basedOn w:val="Normal"/>
    <w:next w:val="Normal"/>
    <w:uiPriority w:val="35"/>
    <w:unhideWhenUsed/>
    <w:qFormat/>
    <w:rsid w:val="00A800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C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lossary-term">
    <w:name w:val="glossary-term"/>
    <w:basedOn w:val="Standardskrifttypeiafsnit"/>
    <w:rsid w:val="00BC6035"/>
  </w:style>
  <w:style w:type="character" w:customStyle="1" w:styleId="label">
    <w:name w:val="label"/>
    <w:basedOn w:val="Standardskrifttypeiafsnit"/>
    <w:rsid w:val="00BC6035"/>
  </w:style>
  <w:style w:type="paragraph" w:customStyle="1" w:styleId="kilde">
    <w:name w:val="kilde"/>
    <w:basedOn w:val="Normal"/>
    <w:rsid w:val="00BC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454F5D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FA69FA"/>
    <w:pPr>
      <w:spacing w:after="0" w:line="240" w:lineRule="auto"/>
    </w:pPr>
    <w:rPr>
      <w:rFonts w:eastAsiaTheme="minorEastAsia"/>
      <w:lang w:eastAsia="fo-FO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A69FA"/>
    <w:rPr>
      <w:rFonts w:eastAsiaTheme="minorEastAsia"/>
      <w:lang w:eastAsia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6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99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2403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8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71433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12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3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473278">
          <w:marLeft w:val="-15"/>
          <w:marRight w:val="-15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381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816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d1.sbok.nam.fo/?id=225" TargetMode="External"/><Relationship Id="rId18" Type="http://schemas.openxmlformats.org/officeDocument/2006/relationships/hyperlink" Target="https://sd1.sbok.nam.fo/?id=375" TargetMode="External"/><Relationship Id="rId26" Type="http://schemas.openxmlformats.org/officeDocument/2006/relationships/hyperlink" Target="https://sd1.sbok.nam.fo/?id=375" TargetMode="External"/><Relationship Id="rId39" Type="http://schemas.openxmlformats.org/officeDocument/2006/relationships/hyperlink" Target="https://sd1.sbok.nam.fo/?id=412" TargetMode="External"/><Relationship Id="rId21" Type="http://schemas.openxmlformats.org/officeDocument/2006/relationships/hyperlink" Target="https://sd1.sbok.nam.fo/?id=225" TargetMode="External"/><Relationship Id="rId34" Type="http://schemas.openxmlformats.org/officeDocument/2006/relationships/hyperlink" Target="https://sd1.sbok.nam.fo/?id=375" TargetMode="External"/><Relationship Id="rId42" Type="http://schemas.openxmlformats.org/officeDocument/2006/relationships/hyperlink" Target="https://sd1.sbok.nam.fo/?id=375" TargetMode="External"/><Relationship Id="rId47" Type="http://schemas.openxmlformats.org/officeDocument/2006/relationships/hyperlink" Target="https://sd1.sbok.nam.fo/?id=412" TargetMode="External"/><Relationship Id="rId50" Type="http://schemas.openxmlformats.org/officeDocument/2006/relationships/hyperlink" Target="https://sd1.sbok.nam.fo/?id=473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inguncblog.com/umroda-tiltok/" TargetMode="External"/><Relationship Id="rId17" Type="http://schemas.openxmlformats.org/officeDocument/2006/relationships/hyperlink" Target="https://sd1.sbok.nam.fo/?id=225" TargetMode="External"/><Relationship Id="rId25" Type="http://schemas.openxmlformats.org/officeDocument/2006/relationships/hyperlink" Target="https://sd1.sbok.nam.fo/?id=225" TargetMode="External"/><Relationship Id="rId33" Type="http://schemas.openxmlformats.org/officeDocument/2006/relationships/hyperlink" Target="https://sd1.sbok.nam.fo/?id=225" TargetMode="External"/><Relationship Id="rId38" Type="http://schemas.openxmlformats.org/officeDocument/2006/relationships/hyperlink" Target="https://sd1.sbok.nam.fo/?id=375" TargetMode="External"/><Relationship Id="rId46" Type="http://schemas.openxmlformats.org/officeDocument/2006/relationships/hyperlink" Target="https://sd1.sbok.nam.fo/?id=3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nar.fo/frymlar" TargetMode="External"/><Relationship Id="rId20" Type="http://schemas.openxmlformats.org/officeDocument/2006/relationships/hyperlink" Target="https://snar.fo/frymlar" TargetMode="External"/><Relationship Id="rId29" Type="http://schemas.openxmlformats.org/officeDocument/2006/relationships/hyperlink" Target="https://sd1.sbok.nam.fo/?id=225" TargetMode="External"/><Relationship Id="rId41" Type="http://schemas.openxmlformats.org/officeDocument/2006/relationships/hyperlink" Target="https://sd1.sbok.nam.fo/?id=225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m.mitcfu.dk/CFUFH1690012015" TargetMode="External"/><Relationship Id="rId24" Type="http://schemas.openxmlformats.org/officeDocument/2006/relationships/hyperlink" Target="https://snar.fo/frymlar" TargetMode="External"/><Relationship Id="rId32" Type="http://schemas.openxmlformats.org/officeDocument/2006/relationships/hyperlink" Target="https://snar.fo/frymlar" TargetMode="External"/><Relationship Id="rId37" Type="http://schemas.openxmlformats.org/officeDocument/2006/relationships/hyperlink" Target="https://sd1.sbok.nam.fo/?id=225" TargetMode="External"/><Relationship Id="rId40" Type="http://schemas.openxmlformats.org/officeDocument/2006/relationships/hyperlink" Target="https://snar.fo/frymlar" TargetMode="External"/><Relationship Id="rId45" Type="http://schemas.openxmlformats.org/officeDocument/2006/relationships/hyperlink" Target="https://sd1.sbok.nam.fo/?id=225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d1.sbok.nam.fo/?id=412" TargetMode="External"/><Relationship Id="rId23" Type="http://schemas.openxmlformats.org/officeDocument/2006/relationships/hyperlink" Target="https://sd1.sbok.nam.fo/?id=412" TargetMode="External"/><Relationship Id="rId28" Type="http://schemas.openxmlformats.org/officeDocument/2006/relationships/hyperlink" Target="https://snar.fo/frymlar" TargetMode="External"/><Relationship Id="rId36" Type="http://schemas.openxmlformats.org/officeDocument/2006/relationships/hyperlink" Target="https://snar.fo/frymlar" TargetMode="External"/><Relationship Id="rId49" Type="http://schemas.openxmlformats.org/officeDocument/2006/relationships/hyperlink" Target="https://sd1.sbok.nam.fo/?id=272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d1.sbok.nam.fo/?id=412" TargetMode="External"/><Relationship Id="rId31" Type="http://schemas.openxmlformats.org/officeDocument/2006/relationships/hyperlink" Target="https://sd1.sbok.nam.fo/?id=412" TargetMode="External"/><Relationship Id="rId44" Type="http://schemas.openxmlformats.org/officeDocument/2006/relationships/hyperlink" Target="https://snar.fo/frymlar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am.mitcfu.dk/CFUFH1690012015" TargetMode="External"/><Relationship Id="rId14" Type="http://schemas.openxmlformats.org/officeDocument/2006/relationships/hyperlink" Target="https://sd1.sbok.nam.fo/?id=375" TargetMode="External"/><Relationship Id="rId22" Type="http://schemas.openxmlformats.org/officeDocument/2006/relationships/hyperlink" Target="https://sd1.sbok.nam.fo/?id=375" TargetMode="External"/><Relationship Id="rId27" Type="http://schemas.openxmlformats.org/officeDocument/2006/relationships/hyperlink" Target="https://sd1.sbok.nam.fo/?id=412" TargetMode="External"/><Relationship Id="rId30" Type="http://schemas.openxmlformats.org/officeDocument/2006/relationships/hyperlink" Target="https://sd1.sbok.nam.fo/?id=375" TargetMode="External"/><Relationship Id="rId35" Type="http://schemas.openxmlformats.org/officeDocument/2006/relationships/hyperlink" Target="https://sd1.sbok.nam.fo/?id=412" TargetMode="External"/><Relationship Id="rId43" Type="http://schemas.openxmlformats.org/officeDocument/2006/relationships/hyperlink" Target="https://sd1.sbok.nam.fo/?id=412" TargetMode="External"/><Relationship Id="rId48" Type="http://schemas.openxmlformats.org/officeDocument/2006/relationships/hyperlink" Target="https://snar.fo/frymlar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sd1.sbok.nam.fo/?id=505" TargetMode="Externa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Undirvísingargongd til lærugreinina føroyskt á A-stigi við støði í yrkingasavninum Sólgarðurin eftir Beinir Bergsson, sum kom út í 2021.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2405C2-00B9-4C00-8D61-F13144D7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5</Pages>
  <Words>1435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Sólvá Jónsdóttir</cp:lastModifiedBy>
  <cp:revision>2</cp:revision>
  <cp:lastPrinted>2023-09-22T07:38:00Z</cp:lastPrinted>
  <dcterms:created xsi:type="dcterms:W3CDTF">2023-02-07T10:03:00Z</dcterms:created>
  <dcterms:modified xsi:type="dcterms:W3CDTF">2024-03-06T08:17:00Z</dcterms:modified>
</cp:coreProperties>
</file>